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7C" w:rsidRDefault="006E087C">
      <w:pPr>
        <w:pStyle w:val="NormalnyWeb"/>
        <w:ind w:left="720"/>
        <w:jc w:val="right"/>
        <w:rPr>
          <w:b/>
          <w:bCs/>
        </w:rPr>
      </w:pPr>
    </w:p>
    <w:p w:rsidR="006E087C" w:rsidRDefault="006E087C">
      <w:pPr>
        <w:pStyle w:val="NormalnyWeb"/>
        <w:rPr>
          <w:b/>
        </w:rPr>
      </w:pPr>
      <w:r w:rsidRPr="000B7622">
        <w:rPr>
          <w:b/>
        </w:rPr>
        <w:t>DANE WNIOSKODAWCY</w:t>
      </w:r>
      <w:r w:rsidR="00611FDF">
        <w:rPr>
          <w:b/>
        </w:rPr>
        <w:tab/>
      </w:r>
      <w:r w:rsidR="00611FDF">
        <w:rPr>
          <w:b/>
        </w:rPr>
        <w:tab/>
      </w:r>
      <w:r w:rsidR="00611FDF">
        <w:rPr>
          <w:b/>
        </w:rPr>
        <w:tab/>
      </w:r>
      <w:r w:rsidR="00611FDF">
        <w:rPr>
          <w:b/>
        </w:rPr>
        <w:tab/>
        <w:t>……………………………….</w:t>
      </w:r>
    </w:p>
    <w:p w:rsidR="00432711" w:rsidRPr="000B7622" w:rsidRDefault="00611FDF">
      <w:pPr>
        <w:pStyle w:val="NormalnyWeb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Miejscowość i data</w:t>
      </w:r>
    </w:p>
    <w:p w:rsidR="006E087C" w:rsidRDefault="006E087C">
      <w:pPr>
        <w:pStyle w:val="NormalnyWeb"/>
        <w:ind w:right="-711"/>
      </w:pPr>
      <w:r>
        <w:t>Imię i Nazwisko......</w:t>
      </w:r>
      <w:r w:rsidR="00FF5B3F">
        <w:t>......................</w:t>
      </w:r>
    </w:p>
    <w:p w:rsidR="00FF5B3F" w:rsidRDefault="00FF5B3F">
      <w:pPr>
        <w:pStyle w:val="NormalnyWeb"/>
        <w:ind w:right="-711"/>
      </w:pPr>
      <w:r>
        <w:t>Adres…………………………….</w:t>
      </w:r>
    </w:p>
    <w:p w:rsidR="006E087C" w:rsidRDefault="00FF5B3F">
      <w:pPr>
        <w:pStyle w:val="NormalnyWeb"/>
        <w:ind w:right="-711"/>
      </w:pPr>
      <w:r>
        <w:t>Nr telefonu……………………….</w:t>
      </w:r>
    </w:p>
    <w:p w:rsidR="006E087C" w:rsidRDefault="00FF5B3F">
      <w:pPr>
        <w:pStyle w:val="NormalnyWeb"/>
        <w:ind w:right="-290"/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:rsidR="006E087C" w:rsidRDefault="006E087C">
      <w:pPr>
        <w:pStyle w:val="NormalnyWeb"/>
        <w:jc w:val="center"/>
        <w:rPr>
          <w:b/>
          <w:bCs/>
        </w:rPr>
      </w:pPr>
      <w:r>
        <w:rPr>
          <w:b/>
          <w:bCs/>
        </w:rPr>
        <w:t>O UDOSTĘPNIENIE INFORMACJI PUBLICZNEJ</w:t>
      </w:r>
    </w:p>
    <w:p w:rsidR="006E087C" w:rsidRDefault="006E087C">
      <w:pPr>
        <w:pStyle w:val="NormalnyWeb"/>
        <w:ind w:right="-650"/>
        <w:jc w:val="both"/>
      </w:pPr>
      <w:r>
        <w:t>Na podstawie art. 2 ust. 1 ustawy o dostępie do informacji publicznej z dnia 6 września 2001 r. (Dz. U. Nr 112, poz. 1198) zwracam się z prośbą o udostępnienie informacji w następującym zakresie:</w:t>
      </w:r>
    </w:p>
    <w:p w:rsidR="006E087C" w:rsidRDefault="006E087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6E087C" w:rsidRDefault="006E087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6E087C" w:rsidRDefault="006E087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6E087C" w:rsidRDefault="006E087C">
      <w:pPr>
        <w:pStyle w:val="NormalnyWeb"/>
        <w:ind w:right="-650"/>
      </w:pPr>
      <w:r>
        <w:t>...................................................................................................................................</w:t>
      </w:r>
      <w:r w:rsidR="00FF5B3F">
        <w:t>...............................</w:t>
      </w:r>
    </w:p>
    <w:p w:rsidR="006E087C" w:rsidRDefault="006E087C">
      <w:pPr>
        <w:pStyle w:val="NormalnyWeb"/>
        <w:rPr>
          <w:b/>
          <w:bCs/>
        </w:rPr>
      </w:pPr>
      <w:r>
        <w:rPr>
          <w:b/>
          <w:bCs/>
        </w:rPr>
        <w:t>SP</w:t>
      </w:r>
      <w:r w:rsidR="00FF5B3F">
        <w:rPr>
          <w:b/>
          <w:bCs/>
        </w:rPr>
        <w:t>OSÓB UDOSTĘPNIENIA INFORMACJI:</w:t>
      </w:r>
    </w:p>
    <w:p w:rsidR="00A670D4" w:rsidRDefault="00A670D4" w:rsidP="00A670D4">
      <w:pPr>
        <w:pStyle w:val="NormalnyWeb"/>
        <w:rPr>
          <w:b/>
          <w:bCs/>
        </w:rPr>
      </w:pPr>
      <w:r>
        <w:sym w:font="Wingdings" w:char="F0A8"/>
      </w:r>
      <w:r>
        <w:t xml:space="preserve">  wgląd do dokumentów urzędowych         </w:t>
      </w:r>
      <w:r>
        <w:sym w:font="Wingdings" w:char="F0A8"/>
      </w:r>
      <w:r>
        <w:t xml:space="preserve">   kserokopie</w:t>
      </w:r>
      <w:r>
        <w:rPr>
          <w:b/>
          <w:bCs/>
        </w:rPr>
        <w:t xml:space="preserve">           </w:t>
      </w:r>
      <w:r>
        <w:sym w:font="Wingdings" w:char="F0A8"/>
      </w:r>
      <w:r>
        <w:t xml:space="preserve">    pliki komputerowe</w:t>
      </w:r>
    </w:p>
    <w:p w:rsidR="006E087C" w:rsidRDefault="00CD653B">
      <w:pPr>
        <w:pStyle w:val="NormalnyWeb"/>
        <w:spacing w:before="240"/>
        <w:rPr>
          <w:b/>
          <w:bCs/>
        </w:rPr>
      </w:pPr>
      <w:r>
        <w:rPr>
          <w:b/>
          <w:bCs/>
        </w:rPr>
        <w:t>FORMA PRZEKAZANIA INFORMACJI:</w:t>
      </w:r>
    </w:p>
    <w:p w:rsidR="006E087C" w:rsidRDefault="006E087C">
      <w:pPr>
        <w:spacing w:line="360" w:lineRule="auto"/>
        <w:ind w:left="357" w:right="-711"/>
      </w:pPr>
      <w:r>
        <w:sym w:font="Wingdings" w:char="F0A8"/>
      </w:r>
      <w:r>
        <w:t xml:space="preserve">   przesłanie</w:t>
      </w:r>
      <w:r w:rsidR="00FF5B3F">
        <w:t xml:space="preserve"> pocztą elektroniczną </w:t>
      </w:r>
      <w:r>
        <w:t>adres: ..............................................................</w:t>
      </w:r>
    </w:p>
    <w:p w:rsidR="006E087C" w:rsidRDefault="006E087C">
      <w:pPr>
        <w:spacing w:line="360" w:lineRule="auto"/>
        <w:ind w:left="357"/>
      </w:pPr>
      <w:r>
        <w:sym w:font="Wingdings" w:char="F0A8"/>
      </w:r>
      <w:r w:rsidR="00FF5B3F">
        <w:t xml:space="preserve">   przesłanie pocztą na adres…………………………………………………….</w:t>
      </w:r>
    </w:p>
    <w:p w:rsidR="006E087C" w:rsidRDefault="006E087C" w:rsidP="006E087C">
      <w:pPr>
        <w:pStyle w:val="NormalnyWeb"/>
        <w:ind w:left="357" w:right="-652"/>
      </w:pPr>
      <w:r>
        <w:sym w:font="Wingdings" w:char="F0A8"/>
      </w:r>
      <w:r w:rsidR="00483A0D">
        <w:t xml:space="preserve">   odbiór osobisty..</w:t>
      </w:r>
      <w:r w:rsidR="00FF5B3F">
        <w:t>………………………………………………………………</w:t>
      </w:r>
    </w:p>
    <w:p w:rsidR="006E087C" w:rsidRDefault="006E087C">
      <w:pPr>
        <w:pStyle w:val="NormalnyWeb"/>
        <w:ind w:left="426" w:right="-650" w:hanging="142"/>
      </w:pPr>
    </w:p>
    <w:p w:rsidR="00FF5B3F" w:rsidRDefault="006E087C" w:rsidP="00FF5B3F">
      <w:pPr>
        <w:pStyle w:val="NormalnyWeb"/>
        <w:spacing w:after="0"/>
      </w:pPr>
      <w:r>
        <w:tab/>
      </w:r>
      <w:r>
        <w:tab/>
      </w:r>
    </w:p>
    <w:p w:rsidR="006E087C" w:rsidRDefault="00FF5B3F" w:rsidP="00FF5B3F">
      <w:pPr>
        <w:pStyle w:val="Normalny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87C">
        <w:t xml:space="preserve"> podpis wnioskodawcy</w:t>
      </w:r>
    </w:p>
    <w:p w:rsidR="00FF5B3F" w:rsidRDefault="00FF5B3F" w:rsidP="00FF5B3F">
      <w:pPr>
        <w:pStyle w:val="Normalny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FF5B3F" w:rsidRDefault="00FF5B3F" w:rsidP="00FF5B3F">
      <w:pPr>
        <w:pStyle w:val="NormalnyWeb"/>
        <w:spacing w:after="0"/>
      </w:pPr>
      <w:r>
        <w:t xml:space="preserve">                                                                                                    ……………………………….</w:t>
      </w:r>
    </w:p>
    <w:p w:rsidR="006E087C" w:rsidRDefault="006E087C">
      <w:pPr>
        <w:pStyle w:val="NormalnyWeb"/>
        <w:spacing w:before="0" w:after="0"/>
        <w:rPr>
          <w:sz w:val="22"/>
          <w:szCs w:val="22"/>
        </w:rPr>
      </w:pPr>
    </w:p>
    <w:p w:rsidR="00FF5B3F" w:rsidRDefault="00FF5B3F">
      <w:pPr>
        <w:pStyle w:val="NormalnyWeb"/>
        <w:spacing w:before="0" w:after="0"/>
        <w:rPr>
          <w:sz w:val="22"/>
          <w:szCs w:val="22"/>
        </w:rPr>
      </w:pPr>
    </w:p>
    <w:p w:rsidR="006E087C" w:rsidRDefault="00124E48">
      <w:pPr>
        <w:pStyle w:val="NormalnyWeb"/>
        <w:spacing w:before="0" w:after="0"/>
        <w:rPr>
          <w:sz w:val="22"/>
          <w:szCs w:val="22"/>
        </w:rPr>
      </w:pPr>
      <w:r w:rsidRPr="00124E48">
        <w:rPr>
          <w:noProof/>
        </w:rPr>
        <w:pict>
          <v:line id="_x0000_s1026" style="position:absolute;z-index:251658240" from=".1pt,6.35pt" to="454.5pt,6.35pt" o:allowincell="f" strokeweight=".5pt"/>
        </w:pict>
      </w:r>
    </w:p>
    <w:p w:rsidR="00AD2EEF" w:rsidRPr="00AD2EEF" w:rsidRDefault="00F346D8" w:rsidP="00AD2EEF">
      <w:pPr>
        <w:spacing w:before="240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Biblioteka</w:t>
      </w:r>
      <w:r w:rsidR="006E087C">
        <w:rPr>
          <w:b/>
          <w:bCs/>
          <w:i/>
          <w:iCs/>
          <w:sz w:val="20"/>
          <w:szCs w:val="20"/>
        </w:rPr>
        <w:t xml:space="preserve"> zastrzega sobie prawo pobrania opłaty od informacji udostępnionych </w:t>
      </w:r>
      <w:r w:rsidR="0048625B">
        <w:rPr>
          <w:b/>
          <w:bCs/>
          <w:i/>
          <w:iCs/>
          <w:sz w:val="20"/>
          <w:szCs w:val="20"/>
        </w:rPr>
        <w:t xml:space="preserve"> </w:t>
      </w:r>
      <w:r w:rsidR="006E087C">
        <w:rPr>
          <w:b/>
          <w:bCs/>
          <w:i/>
          <w:iCs/>
          <w:sz w:val="20"/>
          <w:szCs w:val="20"/>
        </w:rPr>
        <w:t>zgodnie z art. 15 ustawy o dostępie do informacji publicznej</w:t>
      </w:r>
      <w:r w:rsidR="00AD2EEF" w:rsidRPr="00AD2EEF">
        <w:rPr>
          <w:rFonts w:ascii="Arial" w:hAnsi="Arial" w:cs="Arial"/>
          <w:b/>
          <w:bCs/>
          <w:sz w:val="20"/>
          <w:szCs w:val="20"/>
        </w:rPr>
        <w:t xml:space="preserve"> Art. 15.</w:t>
      </w:r>
      <w:r w:rsidR="00AD2EEF" w:rsidRPr="00AD2EEF">
        <w:rPr>
          <w:rFonts w:ascii="Arial" w:hAnsi="Arial" w:cs="Arial"/>
          <w:sz w:val="20"/>
          <w:szCs w:val="20"/>
        </w:rPr>
        <w:t> 1. Jeżeli w wyniku udostępnienia informacji publicznej na wniosek, o którym mowa w art. 10 ust. 1,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:rsidR="00AD2EEF" w:rsidRPr="00AD2EEF" w:rsidRDefault="00AD2EEF" w:rsidP="00AD2EEF">
      <w:pPr>
        <w:widowControl w:val="0"/>
        <w:adjustRightInd w:val="0"/>
        <w:ind w:firstLine="431"/>
        <w:jc w:val="both"/>
        <w:rPr>
          <w:rFonts w:ascii="Arial" w:hAnsi="Arial" w:cs="Arial"/>
          <w:sz w:val="20"/>
          <w:szCs w:val="20"/>
        </w:rPr>
      </w:pPr>
      <w:r w:rsidRPr="00AD2EEF">
        <w:rPr>
          <w:rFonts w:ascii="Arial" w:hAnsi="Arial" w:cs="Arial"/>
          <w:sz w:val="20"/>
          <w:szCs w:val="20"/>
        </w:rPr>
        <w:t>2. Podmiot, o którym mowa w ust. 1,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 w:rsidR="006E087C" w:rsidRDefault="006E087C" w:rsidP="0048625B">
      <w:pPr>
        <w:pStyle w:val="Tekstpodstawowy"/>
        <w:spacing w:before="0"/>
        <w:rPr>
          <w:b w:val="0"/>
          <w:bCs w:val="0"/>
          <w:i/>
          <w:iCs/>
          <w:sz w:val="20"/>
          <w:szCs w:val="20"/>
        </w:rPr>
      </w:pPr>
    </w:p>
    <w:sectPr w:rsidR="006E087C" w:rsidSect="00124E48">
      <w:pgSz w:w="11906" w:h="16838"/>
      <w:pgMar w:top="720" w:right="1418" w:bottom="720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E39"/>
    <w:multiLevelType w:val="multilevel"/>
    <w:tmpl w:val="940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B41FC"/>
    <w:multiLevelType w:val="multilevel"/>
    <w:tmpl w:val="5E3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046BC3"/>
    <w:multiLevelType w:val="multilevel"/>
    <w:tmpl w:val="C728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41FF5"/>
    <w:multiLevelType w:val="multilevel"/>
    <w:tmpl w:val="5A8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E087C"/>
    <w:rsid w:val="000B7622"/>
    <w:rsid w:val="000D3830"/>
    <w:rsid w:val="001162B6"/>
    <w:rsid w:val="00124E48"/>
    <w:rsid w:val="00202A29"/>
    <w:rsid w:val="00213EAF"/>
    <w:rsid w:val="00350AD9"/>
    <w:rsid w:val="00352E08"/>
    <w:rsid w:val="003C4075"/>
    <w:rsid w:val="003F445C"/>
    <w:rsid w:val="00432711"/>
    <w:rsid w:val="00483A0D"/>
    <w:rsid w:val="0048625B"/>
    <w:rsid w:val="00611FDF"/>
    <w:rsid w:val="006E087C"/>
    <w:rsid w:val="007D421D"/>
    <w:rsid w:val="009D05A2"/>
    <w:rsid w:val="00A35DEE"/>
    <w:rsid w:val="00A670D4"/>
    <w:rsid w:val="00AD2EEF"/>
    <w:rsid w:val="00CD653B"/>
    <w:rsid w:val="00D804F9"/>
    <w:rsid w:val="00EC3D31"/>
    <w:rsid w:val="00F346D8"/>
    <w:rsid w:val="00F82CED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48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24E48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rsid w:val="00124E48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24E4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24E4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24E4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Company>Ośrodek Informatyki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</dc:title>
  <dc:subject/>
  <dc:creator>Dolnośląski Urząd Wojewódzki</dc:creator>
  <cp:keywords/>
  <dc:description/>
  <cp:lastModifiedBy> </cp:lastModifiedBy>
  <cp:revision>2</cp:revision>
  <cp:lastPrinted>2013-08-23T11:04:00Z</cp:lastPrinted>
  <dcterms:created xsi:type="dcterms:W3CDTF">2014-08-18T10:06:00Z</dcterms:created>
  <dcterms:modified xsi:type="dcterms:W3CDTF">2014-08-18T10:06:00Z</dcterms:modified>
</cp:coreProperties>
</file>