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53" w:rsidRDefault="00FB544D">
      <w:pPr>
        <w:ind w:right="-3"/>
        <w:contextualSpacing/>
        <w:rPr>
          <w:sz w:val="18"/>
          <w:szCs w:val="18"/>
        </w:rPr>
      </w:pPr>
      <w:bookmarkStart w:id="0" w:name="_GoBack"/>
      <w:bookmarkEnd w:id="0"/>
      <w:r>
        <w:rPr>
          <w:rFonts w:eastAsia="MS Mincho"/>
          <w:bCs/>
          <w:sz w:val="12"/>
          <w:szCs w:val="12"/>
        </w:rPr>
        <w:t xml:space="preserve">                              </w:t>
      </w:r>
    </w:p>
    <w:tbl>
      <w:tblPr>
        <w:tblpPr w:leftFromText="141" w:rightFromText="141" w:vertAnchor="text" w:horzAnchor="margin" w:tblpY="110"/>
        <w:tblW w:w="10485" w:type="dxa"/>
        <w:tblLook w:val="04A0"/>
      </w:tblPr>
      <w:tblGrid>
        <w:gridCol w:w="5856"/>
        <w:gridCol w:w="4629"/>
      </w:tblGrid>
      <w:tr w:rsidR="006B0A53">
        <w:trPr>
          <w:trHeight w:val="1274"/>
        </w:trPr>
        <w:tc>
          <w:tcPr>
            <w:tcW w:w="5261" w:type="dxa"/>
          </w:tcPr>
          <w:p w:rsidR="006B0A53" w:rsidRDefault="00FB544D">
            <w:pPr>
              <w:rPr>
                <w:rFonts w:eastAsia="MS Mincho"/>
                <w:b/>
                <w:bCs/>
                <w:sz w:val="16"/>
                <w:szCs w:val="16"/>
              </w:rPr>
            </w:pPr>
            <w:r>
              <w:rPr>
                <w:rFonts w:eastAsia="MS Mincho"/>
                <w:b/>
                <w:bCs/>
                <w:sz w:val="16"/>
                <w:szCs w:val="16"/>
              </w:rPr>
              <w:t>Wykonawca:</w:t>
            </w:r>
          </w:p>
          <w:p w:rsidR="006B0A53" w:rsidRDefault="006B0A53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6B0A53" w:rsidRDefault="006B0A53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6B0A53" w:rsidRDefault="006B0A53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6B0A53" w:rsidRDefault="006B0A53">
            <w:pPr>
              <w:rPr>
                <w:rFonts w:eastAsia="MS Mincho"/>
                <w:bCs/>
                <w:sz w:val="12"/>
                <w:szCs w:val="12"/>
              </w:rPr>
            </w:pPr>
          </w:p>
          <w:p w:rsidR="006B0A53" w:rsidRDefault="00FB544D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_______________________________________________ </w:t>
            </w:r>
          </w:p>
          <w:p w:rsidR="006B0A53" w:rsidRDefault="00FB544D">
            <w:pPr>
              <w:spacing w:after="120"/>
              <w:rPr>
                <w:rFonts w:eastAsia="MS Mincho"/>
                <w:bCs/>
                <w:i/>
              </w:rPr>
            </w:pPr>
            <w:r>
              <w:rPr>
                <w:rFonts w:eastAsia="MS Mincho"/>
                <w:bCs/>
                <w:i/>
                <w:sz w:val="12"/>
                <w:szCs w:val="12"/>
              </w:rPr>
              <w:t xml:space="preserve">                                                  (Dane adresowe Wykonawcy)</w:t>
            </w:r>
          </w:p>
        </w:tc>
        <w:tc>
          <w:tcPr>
            <w:tcW w:w="5224" w:type="dxa"/>
          </w:tcPr>
          <w:p w:rsidR="006B0A53" w:rsidRDefault="00FB544D">
            <w:pPr>
              <w:ind w:left="1631"/>
              <w:rPr>
                <w:rFonts w:eastAsia="MS Mincho"/>
                <w:b/>
                <w:bCs/>
                <w:sz w:val="16"/>
                <w:szCs w:val="16"/>
              </w:rPr>
            </w:pPr>
            <w:r>
              <w:rPr>
                <w:rFonts w:eastAsia="MS Mincho"/>
                <w:b/>
                <w:bCs/>
                <w:sz w:val="16"/>
                <w:szCs w:val="16"/>
              </w:rPr>
              <w:t>Zamawiający:</w:t>
            </w:r>
          </w:p>
          <w:p w:rsidR="006B0A53" w:rsidRDefault="00FB544D">
            <w:pPr>
              <w:ind w:left="1631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Dobrodzieński Ośrodek Kultury i Sportu</w:t>
            </w:r>
          </w:p>
          <w:p w:rsidR="006B0A53" w:rsidRDefault="00FB544D">
            <w:pPr>
              <w:ind w:left="1631"/>
              <w:rPr>
                <w:b/>
                <w:bCs/>
              </w:rPr>
            </w:pPr>
            <w:r>
              <w:rPr>
                <w:rFonts w:eastAsia="SimSun"/>
                <w:sz w:val="16"/>
                <w:szCs w:val="16"/>
              </w:rPr>
              <w:t>Plac Wolności 2, 46-380 Dobrodzień</w:t>
            </w:r>
          </w:p>
        </w:tc>
      </w:tr>
    </w:tbl>
    <w:p w:rsidR="006B0A53" w:rsidRDefault="006B0A53">
      <w:pPr>
        <w:tabs>
          <w:tab w:val="left" w:pos="1500"/>
          <w:tab w:val="center" w:pos="4749"/>
        </w:tabs>
        <w:spacing w:after="60"/>
        <w:jc w:val="center"/>
        <w:rPr>
          <w:b/>
          <w:sz w:val="22"/>
          <w:szCs w:val="22"/>
        </w:rPr>
      </w:pPr>
    </w:p>
    <w:p w:rsidR="006B0A53" w:rsidRDefault="006B0A53">
      <w:pPr>
        <w:tabs>
          <w:tab w:val="left" w:pos="1500"/>
          <w:tab w:val="center" w:pos="4749"/>
        </w:tabs>
        <w:spacing w:after="60"/>
        <w:jc w:val="center"/>
        <w:rPr>
          <w:b/>
          <w:sz w:val="22"/>
          <w:szCs w:val="22"/>
        </w:rPr>
      </w:pPr>
    </w:p>
    <w:p w:rsidR="006B0A53" w:rsidRDefault="006B0A53">
      <w:pPr>
        <w:tabs>
          <w:tab w:val="left" w:pos="1500"/>
          <w:tab w:val="center" w:pos="4749"/>
        </w:tabs>
        <w:spacing w:after="60"/>
        <w:jc w:val="center"/>
        <w:rPr>
          <w:b/>
          <w:sz w:val="22"/>
          <w:szCs w:val="22"/>
        </w:rPr>
      </w:pPr>
    </w:p>
    <w:p w:rsidR="006B0A53" w:rsidRDefault="00FB544D">
      <w:pPr>
        <w:tabs>
          <w:tab w:val="left" w:pos="1500"/>
          <w:tab w:val="center" w:pos="4749"/>
        </w:tabs>
        <w:spacing w:after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:rsidR="006B0A53" w:rsidRDefault="00FB544D">
      <w:pPr>
        <w:tabs>
          <w:tab w:val="left" w:pos="1500"/>
          <w:tab w:val="center" w:pos="4749"/>
        </w:tabs>
        <w:spacing w:after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dotyczące zatrudnienia </w:t>
      </w:r>
      <w:r>
        <w:rPr>
          <w:b/>
          <w:bCs/>
          <w:sz w:val="22"/>
          <w:szCs w:val="22"/>
          <w:u w:val="single"/>
        </w:rPr>
        <w:t>na podstawie umowy o pracę</w:t>
      </w:r>
      <w:r>
        <w:rPr>
          <w:b/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>osób</w:t>
      </w:r>
      <w:r>
        <w:rPr>
          <w:rStyle w:val="Odwoanieprzypisudolnego"/>
          <w:b/>
          <w:sz w:val="22"/>
          <w:szCs w:val="22"/>
        </w:rPr>
        <w:footnoteReference w:id="1"/>
      </w:r>
      <w:r>
        <w:rPr>
          <w:b/>
          <w:sz w:val="22"/>
          <w:szCs w:val="22"/>
        </w:rPr>
        <w:t xml:space="preserve"> wykonujących czynności </w:t>
      </w:r>
      <w:r>
        <w:rPr>
          <w:b/>
          <w:sz w:val="22"/>
          <w:szCs w:val="22"/>
          <w:u w:val="single"/>
        </w:rPr>
        <w:t>bezpośrednio</w:t>
      </w:r>
      <w:r>
        <w:rPr>
          <w:b/>
          <w:sz w:val="22"/>
          <w:szCs w:val="22"/>
        </w:rPr>
        <w:t xml:space="preserve"> związanych z realizacją przedmiotu zamówienia przez cały okres jego trwania</w:t>
      </w:r>
    </w:p>
    <w:p w:rsidR="006B0A53" w:rsidRDefault="006B0A53">
      <w:pPr>
        <w:tabs>
          <w:tab w:val="left" w:pos="1500"/>
          <w:tab w:val="center" w:pos="4749"/>
        </w:tabs>
        <w:spacing w:after="6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6"/>
      </w:tblGrid>
      <w:tr w:rsidR="006B0A53">
        <w:tc>
          <w:tcPr>
            <w:tcW w:w="10346" w:type="dxa"/>
            <w:shd w:val="clear" w:color="auto" w:fill="auto"/>
          </w:tcPr>
          <w:p w:rsidR="006B0A53" w:rsidRDefault="00FB544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Zakres czynności bezpośrednio związanych z realizacją przedmiotu zamówienia przez cały okres jego trwania wykonywany przez osoby zatrudnione na podstawie umowy o pracę: </w:t>
            </w:r>
          </w:p>
          <w:p w:rsidR="006B0A53" w:rsidRDefault="00FB544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roboty w zakresie instalacji elektrycznych montażu centrali wentylacyjnej</w:t>
            </w:r>
          </w:p>
        </w:tc>
      </w:tr>
    </w:tbl>
    <w:p w:rsidR="006B0A53" w:rsidRDefault="006B0A53">
      <w:pPr>
        <w:tabs>
          <w:tab w:val="left" w:pos="1500"/>
          <w:tab w:val="center" w:pos="4749"/>
        </w:tabs>
        <w:spacing w:after="60"/>
        <w:jc w:val="center"/>
        <w:rPr>
          <w:sz w:val="22"/>
          <w:szCs w:val="22"/>
        </w:rPr>
      </w:pPr>
    </w:p>
    <w:p w:rsidR="006B0A53" w:rsidRDefault="006B0A53">
      <w:pPr>
        <w:tabs>
          <w:tab w:val="left" w:pos="1500"/>
          <w:tab w:val="center" w:pos="4749"/>
        </w:tabs>
        <w:spacing w:after="60"/>
        <w:jc w:val="center"/>
        <w:rPr>
          <w:sz w:val="22"/>
          <w:szCs w:val="22"/>
        </w:rPr>
      </w:pPr>
    </w:p>
    <w:p w:rsidR="006B0A53" w:rsidRDefault="00FB544D">
      <w:pPr>
        <w:ind w:firstLine="708"/>
        <w:jc w:val="both"/>
        <w:rPr>
          <w:bCs/>
          <w:iCs/>
          <w:sz w:val="18"/>
          <w:szCs w:val="18"/>
          <w:highlight w:val="yellow"/>
        </w:rPr>
      </w:pPr>
      <w:r>
        <w:rPr>
          <w:sz w:val="22"/>
          <w:szCs w:val="22"/>
        </w:rPr>
        <w:t>Niniejszym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Oświadczam, że </w:t>
      </w:r>
      <w:r>
        <w:rPr>
          <w:b/>
          <w:sz w:val="22"/>
          <w:szCs w:val="22"/>
        </w:rPr>
        <w:t>spełniam wymagania</w:t>
      </w:r>
      <w:r>
        <w:rPr>
          <w:b/>
          <w:color w:val="FF0000"/>
          <w:sz w:val="22"/>
          <w:szCs w:val="22"/>
        </w:rPr>
        <w:t>*</w:t>
      </w:r>
      <w:r>
        <w:rPr>
          <w:b/>
          <w:sz w:val="22"/>
          <w:szCs w:val="22"/>
        </w:rPr>
        <w:t xml:space="preserve"> / nie spełniam wymagań</w:t>
      </w:r>
      <w:r>
        <w:rPr>
          <w:b/>
          <w:color w:val="FF0000"/>
          <w:sz w:val="22"/>
          <w:szCs w:val="22"/>
        </w:rPr>
        <w:t>*</w:t>
      </w:r>
      <w:r>
        <w:rPr>
          <w:sz w:val="22"/>
          <w:szCs w:val="22"/>
        </w:rPr>
        <w:t xml:space="preserve">, o których mowa </w:t>
      </w:r>
      <w:r>
        <w:rPr>
          <w:sz w:val="22"/>
          <w:szCs w:val="22"/>
        </w:rPr>
        <w:br/>
        <w:t>w art. 29 ust. 3a ustawy z dnia 29 stycznia 2004 r. Prawo zamówień publicznych (</w:t>
      </w:r>
      <w:r>
        <w:rPr>
          <w:rStyle w:val="st"/>
          <w:sz w:val="22"/>
          <w:szCs w:val="22"/>
        </w:rPr>
        <w:t>Dz. U. z 2019 r. poz. 1843 ze zm.</w:t>
      </w:r>
      <w:r>
        <w:rPr>
          <w:sz w:val="22"/>
          <w:szCs w:val="22"/>
        </w:rPr>
        <w:t>), zwanej dalej „ustawą”, tj. osoby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, które będą wykonywały czynności bezpośrednio związane z realizacją przedmiotowego zamówienia przez cały okres jego trwania, będą zatrudnione na podstawie umowy o pracę </w:t>
      </w:r>
      <w:r>
        <w:rPr>
          <w:sz w:val="22"/>
          <w:szCs w:val="22"/>
        </w:rPr>
        <w:br/>
        <w:t>(w rozumieniu Kodeksu pracy).</w:t>
      </w:r>
    </w:p>
    <w:p w:rsidR="006B0A53" w:rsidRDefault="006B0A53">
      <w:pPr>
        <w:jc w:val="both"/>
        <w:rPr>
          <w:bCs/>
          <w:iCs/>
          <w:sz w:val="18"/>
          <w:szCs w:val="18"/>
          <w:highlight w:val="yellow"/>
        </w:rPr>
      </w:pPr>
    </w:p>
    <w:p w:rsidR="006B0A53" w:rsidRDefault="00FB544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Nadto oświadczam, że znany mi jest art. 233 ust. 1 Kodeksu karnego (Dz. U. z 2020 r. poz. 1444). </w:t>
      </w:r>
    </w:p>
    <w:p w:rsidR="006B0A53" w:rsidRDefault="006B0A53">
      <w:pPr>
        <w:jc w:val="both"/>
        <w:rPr>
          <w:bCs/>
          <w:iCs/>
          <w:sz w:val="18"/>
          <w:szCs w:val="18"/>
          <w:highlight w:val="yellow"/>
        </w:rPr>
      </w:pPr>
    </w:p>
    <w:p w:rsidR="006B0A53" w:rsidRDefault="006B0A53">
      <w:pPr>
        <w:jc w:val="both"/>
        <w:rPr>
          <w:bCs/>
          <w:iCs/>
          <w:sz w:val="18"/>
          <w:szCs w:val="18"/>
          <w:highlight w:val="yellow"/>
        </w:rPr>
      </w:pP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FB544D">
      <w:pPr>
        <w:overflowPunct w:val="0"/>
        <w:autoSpaceDE w:val="0"/>
        <w:autoSpaceDN w:val="0"/>
        <w:adjustRightInd w:val="0"/>
        <w:jc w:val="center"/>
        <w:rPr>
          <w:b/>
          <w:bCs/>
          <w:sz w:val="18"/>
          <w:szCs w:val="16"/>
        </w:rPr>
      </w:pPr>
      <w:r>
        <w:rPr>
          <w:b/>
          <w:bCs/>
          <w:sz w:val="18"/>
          <w:szCs w:val="16"/>
        </w:rPr>
        <w:t>__________________                                                           ____________________________________________</w:t>
      </w:r>
    </w:p>
    <w:p w:rsidR="006B0A53" w:rsidRDefault="006B0A53">
      <w:pPr>
        <w:overflowPunct w:val="0"/>
        <w:autoSpaceDE w:val="0"/>
        <w:autoSpaceDN w:val="0"/>
        <w:adjustRightInd w:val="0"/>
        <w:jc w:val="both"/>
        <w:rPr>
          <w:b/>
          <w:bCs/>
          <w:sz w:val="10"/>
          <w:szCs w:val="16"/>
        </w:rPr>
      </w:pPr>
    </w:p>
    <w:p w:rsidR="006B0A53" w:rsidRDefault="00FB544D">
      <w:pPr>
        <w:shd w:val="clear" w:color="auto" w:fill="FFFFFF"/>
        <w:overflowPunct w:val="0"/>
        <w:autoSpaceDE w:val="0"/>
        <w:autoSpaceDN w:val="0"/>
        <w:adjustRightInd w:val="0"/>
        <w:rPr>
          <w:b/>
          <w:sz w:val="18"/>
          <w:szCs w:val="20"/>
        </w:rPr>
      </w:pPr>
      <w:r>
        <w:rPr>
          <w:b/>
          <w:sz w:val="18"/>
          <w:szCs w:val="20"/>
          <w:shd w:val="clear" w:color="auto" w:fill="FFFFFF"/>
        </w:rPr>
        <w:t xml:space="preserve">                         Miejscowość, Data</w:t>
      </w:r>
      <w:r>
        <w:rPr>
          <w:b/>
          <w:sz w:val="18"/>
          <w:szCs w:val="20"/>
        </w:rPr>
        <w:t xml:space="preserve"> </w:t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  <w:t xml:space="preserve">                </w:t>
      </w:r>
      <w:r>
        <w:rPr>
          <w:b/>
          <w:sz w:val="18"/>
          <w:szCs w:val="20"/>
          <w:shd w:val="clear" w:color="auto" w:fill="FFFFFF"/>
        </w:rPr>
        <w:t xml:space="preserve">                          Pieczęć i podpis Wykonawcy lub  uprawnionego</w:t>
      </w:r>
      <w:r>
        <w:rPr>
          <w:b/>
          <w:sz w:val="18"/>
          <w:szCs w:val="20"/>
        </w:rPr>
        <w:t xml:space="preserve"> </w:t>
      </w:r>
    </w:p>
    <w:p w:rsidR="006B0A53" w:rsidRDefault="00FB544D">
      <w:pPr>
        <w:rPr>
          <w:i/>
          <w:sz w:val="16"/>
          <w:szCs w:val="16"/>
          <w:u w:val="single"/>
          <w:lang w:eastAsia="ar-SA"/>
        </w:rPr>
      </w:pPr>
      <w:r>
        <w:rPr>
          <w:b/>
          <w:sz w:val="18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b/>
          <w:sz w:val="18"/>
          <w:szCs w:val="20"/>
          <w:shd w:val="clear" w:color="auto" w:fill="FFFFFF"/>
        </w:rPr>
        <w:t>przedstawiciela Wykonawcy</w:t>
      </w: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6B0A53">
      <w:pPr>
        <w:rPr>
          <w:i/>
          <w:sz w:val="16"/>
          <w:szCs w:val="16"/>
          <w:u w:val="single"/>
          <w:lang w:eastAsia="ar-SA"/>
        </w:rPr>
      </w:pPr>
    </w:p>
    <w:p w:rsidR="006B0A53" w:rsidRDefault="00FB544D">
      <w:pPr>
        <w:pStyle w:val="Stopka"/>
        <w:rPr>
          <w:sz w:val="12"/>
          <w:szCs w:val="12"/>
        </w:rPr>
      </w:pPr>
      <w:r>
        <w:rPr>
          <w:color w:val="FF0000"/>
          <w:sz w:val="20"/>
          <w:szCs w:val="20"/>
        </w:rPr>
        <w:t xml:space="preserve">*) - </w:t>
      </w:r>
      <w:r>
        <w:rPr>
          <w:color w:val="FF0000"/>
          <w:sz w:val="20"/>
          <w:szCs w:val="20"/>
          <w:u w:val="double"/>
        </w:rPr>
        <w:t>UWAGA</w:t>
      </w:r>
      <w:r>
        <w:rPr>
          <w:i/>
          <w:color w:val="FF0000"/>
          <w:sz w:val="20"/>
          <w:szCs w:val="20"/>
        </w:rPr>
        <w:t xml:space="preserve">: </w:t>
      </w:r>
      <w:r>
        <w:rPr>
          <w:b/>
          <w:bCs/>
          <w:iCs/>
          <w:sz w:val="20"/>
          <w:szCs w:val="20"/>
          <w:bdr w:val="single" w:sz="4" w:space="0" w:color="auto"/>
          <w:lang w:val="pl-PL"/>
        </w:rPr>
        <w:t>zaznaczyć</w:t>
      </w:r>
      <w:r>
        <w:rPr>
          <w:b/>
          <w:bCs/>
          <w:iCs/>
          <w:sz w:val="20"/>
          <w:szCs w:val="20"/>
          <w:lang w:val="pl-PL"/>
        </w:rPr>
        <w:t xml:space="preserve"> właściwe lub</w:t>
      </w:r>
      <w:r>
        <w:rPr>
          <w:b/>
          <w:sz w:val="20"/>
          <w:szCs w:val="20"/>
        </w:rPr>
        <w:t xml:space="preserve"> </w:t>
      </w:r>
      <w:r>
        <w:rPr>
          <w:b/>
          <w:strike/>
          <w:sz w:val="20"/>
          <w:szCs w:val="20"/>
        </w:rPr>
        <w:t>skreślić</w:t>
      </w:r>
      <w:r>
        <w:rPr>
          <w:b/>
          <w:sz w:val="20"/>
          <w:szCs w:val="20"/>
        </w:rPr>
        <w:t xml:space="preserve"> niewłaściwe</w:t>
      </w:r>
    </w:p>
    <w:sectPr w:rsidR="006B0A53" w:rsidSect="008C4B4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2" w:right="849" w:bottom="993" w:left="851" w:header="284" w:footer="1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B8D" w:rsidRDefault="00BD7B8D" w:rsidP="006B0A53">
      <w:r>
        <w:separator/>
      </w:r>
    </w:p>
  </w:endnote>
  <w:endnote w:type="continuationSeparator" w:id="0">
    <w:p w:rsidR="00BD7B8D" w:rsidRDefault="00BD7B8D" w:rsidP="006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B4D" w:rsidRPr="000D19E9" w:rsidRDefault="000D19E9" w:rsidP="000D19E9">
    <w:pPr>
      <w:pStyle w:val="Stopka"/>
      <w:jc w:val="center"/>
      <w:rPr>
        <w:lang w:val="pl-PL"/>
      </w:rPr>
    </w:pPr>
    <w:r>
      <w:rPr>
        <w:noProof/>
        <w:lang w:val="pl-PL" w:eastAsia="pl-PL"/>
      </w:rPr>
      <w:drawing>
        <wp:inline distT="0" distB="0" distL="0" distR="0">
          <wp:extent cx="5125166" cy="600159"/>
          <wp:effectExtent l="19050" t="0" r="0" b="0"/>
          <wp:docPr id="2" name="Obraz 1" descr="loga-przetar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-przetar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5166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C4B4D" w:rsidRDefault="008C4B4D" w:rsidP="008C4B4D">
    <w:pPr>
      <w:tabs>
        <w:tab w:val="center" w:pos="4536"/>
        <w:tab w:val="right" w:pos="9072"/>
      </w:tabs>
      <w:jc w:val="center"/>
      <w:rPr>
        <w:rFonts w:ascii="Calibri" w:hAnsi="Calibri" w:cs="Calibri"/>
        <w:color w:val="000000"/>
        <w:sz w:val="16"/>
        <w:szCs w:val="16"/>
      </w:rPr>
    </w:pPr>
    <w:r w:rsidRPr="0004799E">
      <w:rPr>
        <w:rFonts w:ascii="Calibri" w:hAnsi="Calibri" w:cs="Calibri"/>
        <w:color w:val="000000"/>
        <w:sz w:val="16"/>
        <w:szCs w:val="16"/>
      </w:rPr>
      <w:t>Europejski Fundusz Rolny na rzecz Rozwoju Obszarów Wiejskich: Europa</w:t>
    </w:r>
    <w:r>
      <w:rPr>
        <w:rFonts w:ascii="Calibri" w:hAnsi="Calibri" w:cs="Calibri"/>
        <w:color w:val="000000"/>
        <w:sz w:val="16"/>
        <w:szCs w:val="16"/>
      </w:rPr>
      <w:t xml:space="preserve"> inwestująca w obszary wiejskie</w:t>
    </w:r>
  </w:p>
  <w:p w:rsidR="008C4B4D" w:rsidRPr="0004799E" w:rsidRDefault="008C4B4D" w:rsidP="008C4B4D">
    <w:pPr>
      <w:tabs>
        <w:tab w:val="center" w:pos="4536"/>
        <w:tab w:val="right" w:pos="9072"/>
      </w:tabs>
      <w:jc w:val="center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Instytucja zarządzająca Programem Rozwoju Obszarów Wiejskich na lata 2014-2020 : Minister Rolnictwa i Rozwoju Wsi </w:t>
    </w:r>
  </w:p>
  <w:p w:rsidR="008C4B4D" w:rsidRDefault="008C4B4D">
    <w:pPr>
      <w:pStyle w:val="Stopka"/>
    </w:pPr>
  </w:p>
  <w:p w:rsidR="008C4B4D" w:rsidRDefault="008C4B4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B4D" w:rsidRDefault="008C4B4D">
    <w:pPr>
      <w:pStyle w:val="Stopka"/>
    </w:pPr>
  </w:p>
  <w:p w:rsidR="006B0A53" w:rsidRDefault="006B0A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B8D" w:rsidRDefault="00BD7B8D" w:rsidP="006B0A53">
      <w:r>
        <w:separator/>
      </w:r>
    </w:p>
  </w:footnote>
  <w:footnote w:type="continuationSeparator" w:id="0">
    <w:p w:rsidR="00BD7B8D" w:rsidRDefault="00BD7B8D" w:rsidP="006B0A53">
      <w:r>
        <w:continuationSeparator/>
      </w:r>
    </w:p>
  </w:footnote>
  <w:footnote w:id="1">
    <w:p w:rsidR="006B0A53" w:rsidRDefault="00FB544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6"/>
          <w:szCs w:val="18"/>
        </w:rPr>
        <w:t>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B4D" w:rsidRDefault="008C4B4D" w:rsidP="008C4B4D">
    <w:pPr>
      <w:widowControl w:val="0"/>
      <w:suppressAutoHyphens/>
      <w:jc w:val="center"/>
    </w:pPr>
    <w:r w:rsidRPr="008C4B4D">
      <w:rPr>
        <w:b/>
        <w:noProof/>
        <w:sz w:val="32"/>
        <w:szCs w:val="32"/>
      </w:rPr>
      <w:drawing>
        <wp:anchor distT="0" distB="0" distL="114935" distR="114935" simplePos="0" relativeHeight="251666432" behindDoc="0" locked="0" layoutInCell="1" allowOverlap="1">
          <wp:simplePos x="0" y="0"/>
          <wp:positionH relativeFrom="column">
            <wp:posOffset>180414</wp:posOffset>
          </wp:positionH>
          <wp:positionV relativeFrom="paragraph">
            <wp:posOffset>11046</wp:posOffset>
          </wp:positionV>
          <wp:extent cx="1012308" cy="861237"/>
          <wp:effectExtent l="19050" t="0" r="0" b="0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275" t="-317" r="-275" b="-317"/>
                  <a:stretch>
                    <a:fillRect/>
                  </a:stretch>
                </pic:blipFill>
                <pic:spPr>
                  <a:xfrm>
                    <a:off x="0" y="0"/>
                    <a:ext cx="1012308" cy="86123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  <w:r>
      <w:rPr>
        <w:b/>
        <w:sz w:val="32"/>
        <w:szCs w:val="32"/>
      </w:rPr>
      <w:t>DOBRODZIEŃSKI</w:t>
    </w:r>
  </w:p>
  <w:p w:rsidR="008C4B4D" w:rsidRDefault="008C4B4D" w:rsidP="008C4B4D">
    <w:pPr>
      <w:widowControl w:val="0"/>
      <w:suppressAutoHyphens/>
      <w:jc w:val="center"/>
    </w:pPr>
    <w:r>
      <w:rPr>
        <w:b/>
        <w:sz w:val="32"/>
        <w:szCs w:val="32"/>
      </w:rPr>
      <w:t>OŚRODEK KULTURY I SPORTU</w:t>
    </w:r>
  </w:p>
  <w:p w:rsidR="008C4B4D" w:rsidRDefault="008C4B4D" w:rsidP="008C4B4D">
    <w:pPr>
      <w:widowControl w:val="0"/>
      <w:tabs>
        <w:tab w:val="left" w:pos="7455"/>
      </w:tabs>
      <w:suppressAutoHyphens/>
      <w:jc w:val="center"/>
    </w:pPr>
    <w:r>
      <w:rPr>
        <w:rFonts w:ascii="Arial" w:hAnsi="Arial" w:cs="Arial"/>
        <w:spacing w:val="40"/>
        <w:sz w:val="20"/>
        <w:szCs w:val="20"/>
      </w:rPr>
      <w:t>46-380 Dobrodzień</w:t>
    </w:r>
  </w:p>
  <w:p w:rsidR="008C4B4D" w:rsidRDefault="008C4B4D" w:rsidP="008C4B4D">
    <w:pPr>
      <w:widowControl w:val="0"/>
      <w:suppressAutoHyphens/>
      <w:jc w:val="center"/>
    </w:pPr>
    <w:r>
      <w:rPr>
        <w:rFonts w:ascii="Arial" w:hAnsi="Arial" w:cs="Arial"/>
        <w:spacing w:val="40"/>
        <w:sz w:val="20"/>
        <w:szCs w:val="20"/>
      </w:rPr>
      <w:t>Pl. Wolności 24</w:t>
    </w:r>
  </w:p>
  <w:p w:rsidR="008C4B4D" w:rsidRPr="008C4B4D" w:rsidRDefault="008C4B4D" w:rsidP="008C4B4D">
    <w:pPr>
      <w:widowControl w:val="0"/>
      <w:tabs>
        <w:tab w:val="center" w:pos="4140"/>
      </w:tabs>
      <w:suppressAutoHyphens/>
      <w:jc w:val="center"/>
      <w:rPr>
        <w:rFonts w:ascii="Calibri" w:hAnsi="Calibri" w:cs="Calibri"/>
        <w:b/>
        <w:bCs/>
        <w:sz w:val="16"/>
        <w:szCs w:val="16"/>
      </w:rPr>
    </w:pPr>
    <w:r>
      <w:rPr>
        <w:b/>
        <w:sz w:val="32"/>
        <w:szCs w:val="32"/>
      </w:rPr>
      <w:t>-------------------------------------------------------------------------------------</w:t>
    </w:r>
    <w:r>
      <w:t xml:space="preserve">           </w:t>
    </w:r>
  </w:p>
  <w:p w:rsidR="006B0A53" w:rsidRDefault="006B0A53">
    <w:pPr>
      <w:pStyle w:val="Nagwek"/>
      <w:contextualSpacing/>
      <w:jc w:val="center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A53" w:rsidRDefault="006B0A53">
    <w:pPr>
      <w:pStyle w:val="Nagwek"/>
      <w:jc w:val="both"/>
      <w:rPr>
        <w:lang w:eastAsia="pl-PL"/>
      </w:rPr>
    </w:pPr>
  </w:p>
  <w:p w:rsidR="006B0A53" w:rsidRDefault="00FB544D">
    <w:pPr>
      <w:tabs>
        <w:tab w:val="left" w:pos="851"/>
        <w:tab w:val="center" w:pos="4536"/>
      </w:tabs>
      <w:ind w:left="426"/>
      <w:jc w:val="center"/>
      <w:rPr>
        <w:b/>
        <w:bCs/>
        <w:sz w:val="20"/>
        <w:szCs w:val="20"/>
        <w:lang w:eastAsia="ar-SA"/>
      </w:rPr>
    </w:pPr>
    <w:r>
      <w:rPr>
        <w:sz w:val="20"/>
        <w:szCs w:val="20"/>
        <w:lang w:eastAsia="ar-SA"/>
      </w:rPr>
      <w:tab/>
    </w:r>
    <w:r>
      <w:rPr>
        <w:sz w:val="20"/>
        <w:szCs w:val="20"/>
        <w:lang w:eastAsia="ar-SA"/>
      </w:rPr>
      <w:tab/>
    </w:r>
    <w:r w:rsidR="00C76C91" w:rsidRPr="00C76C91"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9" o:spid="_x0000_s4097" type="#_x0000_t202" style="position:absolute;left:0;text-align:left;margin-left:14.15pt;margin-top:-14.2pt;width:19.65pt;height:19.2pt;z-index:25165926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" strokecolor="white">
          <v:textbox style="mso-fit-shape-to-text:t">
            <w:txbxContent>
              <w:p w:rsidR="006B0A53" w:rsidRDefault="006B0A53">
                <w:pPr>
                  <w:jc w:val="center"/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</w:p>
  <w:p w:rsidR="006B0A53" w:rsidRDefault="00FB544D">
    <w:pPr>
      <w:tabs>
        <w:tab w:val="left" w:pos="851"/>
        <w:tab w:val="center" w:pos="4535"/>
      </w:tabs>
      <w:ind w:left="426"/>
      <w:jc w:val="center"/>
      <w:rPr>
        <w:sz w:val="20"/>
        <w:szCs w:val="20"/>
        <w:lang w:eastAsia="ar-SA"/>
      </w:rPr>
    </w:pPr>
    <w:r>
      <w:rPr>
        <w:noProof/>
        <w:sz w:val="20"/>
        <w:szCs w:val="20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179705</wp:posOffset>
          </wp:positionH>
          <wp:positionV relativeFrom="paragraph">
            <wp:posOffset>35560</wp:posOffset>
          </wp:positionV>
          <wp:extent cx="1011555" cy="8572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275" t="-317" r="-275" b="-317"/>
                  <a:stretch>
                    <a:fillRect/>
                  </a:stretch>
                </pic:blipFill>
                <pic:spPr>
                  <a:xfrm>
                    <a:off x="0" y="0"/>
                    <a:ext cx="1011555" cy="857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6B0A53" w:rsidRDefault="00FB544D">
    <w:pPr>
      <w:tabs>
        <w:tab w:val="left" w:pos="851"/>
        <w:tab w:val="center" w:pos="4536"/>
      </w:tabs>
      <w:ind w:left="426"/>
      <w:jc w:val="center"/>
      <w:rPr>
        <w:sz w:val="20"/>
        <w:szCs w:val="20"/>
        <w:lang w:eastAsia="ar-SA"/>
      </w:rPr>
    </w:pPr>
    <w:r>
      <w:rPr>
        <w:b/>
        <w:sz w:val="20"/>
        <w:szCs w:val="20"/>
        <w:lang w:eastAsia="ar-SA"/>
      </w:rPr>
      <w:t>DOBRODZIEŃSKI</w:t>
    </w:r>
  </w:p>
  <w:p w:rsidR="006B0A53" w:rsidRDefault="00FB544D">
    <w:pPr>
      <w:tabs>
        <w:tab w:val="left" w:pos="851"/>
        <w:tab w:val="center" w:pos="4536"/>
      </w:tabs>
      <w:ind w:left="426"/>
      <w:jc w:val="center"/>
      <w:rPr>
        <w:sz w:val="20"/>
        <w:szCs w:val="20"/>
        <w:lang w:eastAsia="ar-SA"/>
      </w:rPr>
    </w:pPr>
    <w:r>
      <w:rPr>
        <w:b/>
        <w:sz w:val="20"/>
        <w:szCs w:val="20"/>
        <w:lang w:eastAsia="ar-SA"/>
      </w:rPr>
      <w:t>OŚRODEK KULTURY I SPORTU</w:t>
    </w:r>
  </w:p>
  <w:p w:rsidR="006B0A53" w:rsidRDefault="00FB544D">
    <w:pPr>
      <w:tabs>
        <w:tab w:val="left" w:pos="851"/>
        <w:tab w:val="center" w:pos="4536"/>
      </w:tabs>
      <w:ind w:left="426"/>
      <w:jc w:val="center"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46-380 Dobrodzień</w:t>
    </w:r>
  </w:p>
  <w:p w:rsidR="006B0A53" w:rsidRDefault="00FB544D">
    <w:pPr>
      <w:tabs>
        <w:tab w:val="left" w:pos="851"/>
        <w:tab w:val="center" w:pos="4536"/>
      </w:tabs>
      <w:ind w:left="426"/>
      <w:jc w:val="center"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Pl. Wolności 24</w:t>
    </w:r>
  </w:p>
  <w:p w:rsidR="006B0A53" w:rsidRDefault="00FB544D">
    <w:pPr>
      <w:tabs>
        <w:tab w:val="left" w:pos="851"/>
        <w:tab w:val="center" w:pos="4536"/>
      </w:tabs>
      <w:ind w:left="426"/>
      <w:jc w:val="center"/>
      <w:rPr>
        <w:b/>
        <w:bCs/>
        <w:sz w:val="20"/>
        <w:szCs w:val="20"/>
        <w:lang w:eastAsia="ar-SA"/>
      </w:rPr>
    </w:pPr>
    <w:r>
      <w:rPr>
        <w:b/>
        <w:sz w:val="20"/>
        <w:szCs w:val="20"/>
        <w:lang w:eastAsia="ar-SA"/>
      </w:rPr>
      <w:t>-------------------------------------------------------------------------------------</w:t>
    </w:r>
    <w:r>
      <w:rPr>
        <w:sz w:val="20"/>
        <w:szCs w:val="20"/>
        <w:lang w:eastAsia="ar-SA"/>
      </w:rPr>
      <w:t xml:space="preserve">           </w:t>
    </w:r>
  </w:p>
  <w:p w:rsidR="006B0A53" w:rsidRDefault="00FB544D">
    <w:pPr>
      <w:pStyle w:val="Akapitzlist"/>
      <w:widowControl w:val="0"/>
      <w:ind w:left="284" w:right="-143"/>
      <w:contextualSpacing w:val="0"/>
      <w:jc w:val="right"/>
      <w:rPr>
        <w:b/>
        <w:sz w:val="16"/>
        <w:szCs w:val="16"/>
        <w:lang w:val="pl-PL" w:eastAsia="pl-PL"/>
      </w:rPr>
    </w:pPr>
    <w:r>
      <w:rPr>
        <w:b/>
        <w:bCs/>
        <w:color w:val="C00000"/>
        <w:sz w:val="16"/>
        <w:szCs w:val="16"/>
        <w:lang w:val="pl-PL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Załącznik nr </w:t>
    </w:r>
    <w:r>
      <w:rPr>
        <w:b/>
        <w:sz w:val="16"/>
        <w:szCs w:val="16"/>
        <w:lang w:val="pl-PL"/>
      </w:rPr>
      <w:t>4</w:t>
    </w:r>
  </w:p>
  <w:p w:rsidR="006B0A53" w:rsidRDefault="006B0A53">
    <w:pPr>
      <w:jc w:val="cent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6158E"/>
    <w:rsid w:val="00012D13"/>
    <w:rsid w:val="0001628F"/>
    <w:rsid w:val="000247F7"/>
    <w:rsid w:val="00033236"/>
    <w:rsid w:val="00066C95"/>
    <w:rsid w:val="0006782C"/>
    <w:rsid w:val="00083DBD"/>
    <w:rsid w:val="000B255E"/>
    <w:rsid w:val="000B5034"/>
    <w:rsid w:val="000B503A"/>
    <w:rsid w:val="000C0965"/>
    <w:rsid w:val="000D08AD"/>
    <w:rsid w:val="000D19E9"/>
    <w:rsid w:val="000D36CB"/>
    <w:rsid w:val="000F0BAE"/>
    <w:rsid w:val="001055FE"/>
    <w:rsid w:val="00107760"/>
    <w:rsid w:val="00113A16"/>
    <w:rsid w:val="001164D6"/>
    <w:rsid w:val="00120D8B"/>
    <w:rsid w:val="00121466"/>
    <w:rsid w:val="00126F62"/>
    <w:rsid w:val="00130757"/>
    <w:rsid w:val="00130AF9"/>
    <w:rsid w:val="00136A45"/>
    <w:rsid w:val="00145D66"/>
    <w:rsid w:val="001531C2"/>
    <w:rsid w:val="001668C3"/>
    <w:rsid w:val="0017110F"/>
    <w:rsid w:val="001721D9"/>
    <w:rsid w:val="00172985"/>
    <w:rsid w:val="001738F0"/>
    <w:rsid w:val="0019281E"/>
    <w:rsid w:val="00192B3B"/>
    <w:rsid w:val="001A4A76"/>
    <w:rsid w:val="001A52EB"/>
    <w:rsid w:val="001C4E78"/>
    <w:rsid w:val="001C5C8F"/>
    <w:rsid w:val="001D252F"/>
    <w:rsid w:val="001D2746"/>
    <w:rsid w:val="001F14EB"/>
    <w:rsid w:val="001F4F58"/>
    <w:rsid w:val="00204AA3"/>
    <w:rsid w:val="00212108"/>
    <w:rsid w:val="0021691D"/>
    <w:rsid w:val="00225BA3"/>
    <w:rsid w:val="00240146"/>
    <w:rsid w:val="002569C7"/>
    <w:rsid w:val="002627E8"/>
    <w:rsid w:val="00281C92"/>
    <w:rsid w:val="00284D52"/>
    <w:rsid w:val="00286238"/>
    <w:rsid w:val="002960B1"/>
    <w:rsid w:val="002A70DB"/>
    <w:rsid w:val="002B1511"/>
    <w:rsid w:val="002B6351"/>
    <w:rsid w:val="002D4502"/>
    <w:rsid w:val="002D4E75"/>
    <w:rsid w:val="002E034D"/>
    <w:rsid w:val="002F5414"/>
    <w:rsid w:val="00301B87"/>
    <w:rsid w:val="00303357"/>
    <w:rsid w:val="00317EF7"/>
    <w:rsid w:val="00321418"/>
    <w:rsid w:val="00324A16"/>
    <w:rsid w:val="00324AFB"/>
    <w:rsid w:val="003402CC"/>
    <w:rsid w:val="00344B88"/>
    <w:rsid w:val="003500D8"/>
    <w:rsid w:val="0035130C"/>
    <w:rsid w:val="0036265E"/>
    <w:rsid w:val="003A10CE"/>
    <w:rsid w:val="003A5F40"/>
    <w:rsid w:val="003B0C99"/>
    <w:rsid w:val="003B1854"/>
    <w:rsid w:val="003C5164"/>
    <w:rsid w:val="003D3A01"/>
    <w:rsid w:val="003D61D0"/>
    <w:rsid w:val="003F011D"/>
    <w:rsid w:val="003F233C"/>
    <w:rsid w:val="003F61BD"/>
    <w:rsid w:val="004059A7"/>
    <w:rsid w:val="00426DBB"/>
    <w:rsid w:val="00443A12"/>
    <w:rsid w:val="004700EA"/>
    <w:rsid w:val="004724B4"/>
    <w:rsid w:val="004B0BF6"/>
    <w:rsid w:val="004B69CF"/>
    <w:rsid w:val="004B6A29"/>
    <w:rsid w:val="004C05FD"/>
    <w:rsid w:val="004C4B46"/>
    <w:rsid w:val="004E21F7"/>
    <w:rsid w:val="004F09E3"/>
    <w:rsid w:val="004F3415"/>
    <w:rsid w:val="00504158"/>
    <w:rsid w:val="00543539"/>
    <w:rsid w:val="00555184"/>
    <w:rsid w:val="00555F06"/>
    <w:rsid w:val="00576F80"/>
    <w:rsid w:val="00582A76"/>
    <w:rsid w:val="005A1E36"/>
    <w:rsid w:val="005B3310"/>
    <w:rsid w:val="005B5740"/>
    <w:rsid w:val="005B616F"/>
    <w:rsid w:val="005B7B52"/>
    <w:rsid w:val="005C1983"/>
    <w:rsid w:val="005C27FA"/>
    <w:rsid w:val="005E471A"/>
    <w:rsid w:val="005E706C"/>
    <w:rsid w:val="005F23F2"/>
    <w:rsid w:val="006037A0"/>
    <w:rsid w:val="00603BC7"/>
    <w:rsid w:val="006250D6"/>
    <w:rsid w:val="006321B5"/>
    <w:rsid w:val="00633C01"/>
    <w:rsid w:val="00642781"/>
    <w:rsid w:val="0065173D"/>
    <w:rsid w:val="00652248"/>
    <w:rsid w:val="00655316"/>
    <w:rsid w:val="00672835"/>
    <w:rsid w:val="00682573"/>
    <w:rsid w:val="00684E71"/>
    <w:rsid w:val="006870A3"/>
    <w:rsid w:val="006B0A53"/>
    <w:rsid w:val="006C2653"/>
    <w:rsid w:val="006C2F7F"/>
    <w:rsid w:val="006C4914"/>
    <w:rsid w:val="006D3E03"/>
    <w:rsid w:val="006F2798"/>
    <w:rsid w:val="006F61A0"/>
    <w:rsid w:val="0070267E"/>
    <w:rsid w:val="00712F4A"/>
    <w:rsid w:val="00740DBD"/>
    <w:rsid w:val="007A4712"/>
    <w:rsid w:val="007C2FAB"/>
    <w:rsid w:val="007C79A6"/>
    <w:rsid w:val="007F0C7E"/>
    <w:rsid w:val="007F6487"/>
    <w:rsid w:val="007F7430"/>
    <w:rsid w:val="0080572A"/>
    <w:rsid w:val="008139C2"/>
    <w:rsid w:val="00820FEC"/>
    <w:rsid w:val="0082433C"/>
    <w:rsid w:val="00831E0A"/>
    <w:rsid w:val="00865278"/>
    <w:rsid w:val="0086537F"/>
    <w:rsid w:val="008755E3"/>
    <w:rsid w:val="00894513"/>
    <w:rsid w:val="008A3728"/>
    <w:rsid w:val="008A639D"/>
    <w:rsid w:val="008C09BF"/>
    <w:rsid w:val="008C4B4D"/>
    <w:rsid w:val="008D2096"/>
    <w:rsid w:val="008E0192"/>
    <w:rsid w:val="008E0C9E"/>
    <w:rsid w:val="008E540F"/>
    <w:rsid w:val="00906E02"/>
    <w:rsid w:val="00911659"/>
    <w:rsid w:val="00933695"/>
    <w:rsid w:val="00941218"/>
    <w:rsid w:val="00955000"/>
    <w:rsid w:val="00955AEF"/>
    <w:rsid w:val="0096158E"/>
    <w:rsid w:val="00961C20"/>
    <w:rsid w:val="00966214"/>
    <w:rsid w:val="009703B6"/>
    <w:rsid w:val="00972EDF"/>
    <w:rsid w:val="009852CD"/>
    <w:rsid w:val="009B7EEA"/>
    <w:rsid w:val="009C259F"/>
    <w:rsid w:val="009C5F9C"/>
    <w:rsid w:val="009D507D"/>
    <w:rsid w:val="009F26E0"/>
    <w:rsid w:val="009F58FA"/>
    <w:rsid w:val="00A06671"/>
    <w:rsid w:val="00A16B7A"/>
    <w:rsid w:val="00A31AFD"/>
    <w:rsid w:val="00A35FE6"/>
    <w:rsid w:val="00A62EA1"/>
    <w:rsid w:val="00A64E81"/>
    <w:rsid w:val="00A6701A"/>
    <w:rsid w:val="00A76345"/>
    <w:rsid w:val="00A7782E"/>
    <w:rsid w:val="00A90B1C"/>
    <w:rsid w:val="00AA3E7E"/>
    <w:rsid w:val="00AC02A5"/>
    <w:rsid w:val="00AD1666"/>
    <w:rsid w:val="00AD5D82"/>
    <w:rsid w:val="00AE165D"/>
    <w:rsid w:val="00AE359B"/>
    <w:rsid w:val="00AE643A"/>
    <w:rsid w:val="00B27B0D"/>
    <w:rsid w:val="00B27BAB"/>
    <w:rsid w:val="00B34F40"/>
    <w:rsid w:val="00B370A0"/>
    <w:rsid w:val="00B403A9"/>
    <w:rsid w:val="00B5354F"/>
    <w:rsid w:val="00B659FD"/>
    <w:rsid w:val="00B66FB0"/>
    <w:rsid w:val="00B856CC"/>
    <w:rsid w:val="00B87BEB"/>
    <w:rsid w:val="00B9752C"/>
    <w:rsid w:val="00BD7B8D"/>
    <w:rsid w:val="00BE07B0"/>
    <w:rsid w:val="00BE7750"/>
    <w:rsid w:val="00BF1B4C"/>
    <w:rsid w:val="00BF1CEF"/>
    <w:rsid w:val="00BF6D43"/>
    <w:rsid w:val="00C00418"/>
    <w:rsid w:val="00C15D4C"/>
    <w:rsid w:val="00C25A46"/>
    <w:rsid w:val="00C26BF8"/>
    <w:rsid w:val="00C36D69"/>
    <w:rsid w:val="00C47A9D"/>
    <w:rsid w:val="00C71555"/>
    <w:rsid w:val="00C76C91"/>
    <w:rsid w:val="00C805F1"/>
    <w:rsid w:val="00C80685"/>
    <w:rsid w:val="00C813C1"/>
    <w:rsid w:val="00C90FE6"/>
    <w:rsid w:val="00C921A6"/>
    <w:rsid w:val="00CA2FAE"/>
    <w:rsid w:val="00CA38A1"/>
    <w:rsid w:val="00CC19B0"/>
    <w:rsid w:val="00CC69B1"/>
    <w:rsid w:val="00CE3608"/>
    <w:rsid w:val="00CF18AE"/>
    <w:rsid w:val="00D01039"/>
    <w:rsid w:val="00D2277D"/>
    <w:rsid w:val="00D47820"/>
    <w:rsid w:val="00D576A2"/>
    <w:rsid w:val="00D70BBF"/>
    <w:rsid w:val="00DA03DE"/>
    <w:rsid w:val="00DA100B"/>
    <w:rsid w:val="00DA2032"/>
    <w:rsid w:val="00DA53D1"/>
    <w:rsid w:val="00DB4AAA"/>
    <w:rsid w:val="00DB50D4"/>
    <w:rsid w:val="00DB7379"/>
    <w:rsid w:val="00DC0A8E"/>
    <w:rsid w:val="00DC2ABF"/>
    <w:rsid w:val="00DD0FA7"/>
    <w:rsid w:val="00DD1117"/>
    <w:rsid w:val="00DD68A7"/>
    <w:rsid w:val="00DD74FA"/>
    <w:rsid w:val="00DE5B4E"/>
    <w:rsid w:val="00E0042C"/>
    <w:rsid w:val="00E01079"/>
    <w:rsid w:val="00E05F94"/>
    <w:rsid w:val="00E21DC1"/>
    <w:rsid w:val="00E321E3"/>
    <w:rsid w:val="00E346F7"/>
    <w:rsid w:val="00E36402"/>
    <w:rsid w:val="00E4152E"/>
    <w:rsid w:val="00E43746"/>
    <w:rsid w:val="00E477CE"/>
    <w:rsid w:val="00E5693F"/>
    <w:rsid w:val="00E63994"/>
    <w:rsid w:val="00E722D6"/>
    <w:rsid w:val="00E826DE"/>
    <w:rsid w:val="00E85F3C"/>
    <w:rsid w:val="00E87668"/>
    <w:rsid w:val="00E907AE"/>
    <w:rsid w:val="00E97E22"/>
    <w:rsid w:val="00EB0248"/>
    <w:rsid w:val="00EB111F"/>
    <w:rsid w:val="00EF1B4E"/>
    <w:rsid w:val="00EF734F"/>
    <w:rsid w:val="00EF7EFA"/>
    <w:rsid w:val="00F10EA1"/>
    <w:rsid w:val="00F12D7E"/>
    <w:rsid w:val="00F25720"/>
    <w:rsid w:val="00F32D12"/>
    <w:rsid w:val="00F47D9D"/>
    <w:rsid w:val="00F51DD5"/>
    <w:rsid w:val="00F7515F"/>
    <w:rsid w:val="00F75AE5"/>
    <w:rsid w:val="00F803BF"/>
    <w:rsid w:val="00F8062E"/>
    <w:rsid w:val="00F842E7"/>
    <w:rsid w:val="00F8549A"/>
    <w:rsid w:val="00F91289"/>
    <w:rsid w:val="00F962F3"/>
    <w:rsid w:val="00FB544D"/>
    <w:rsid w:val="00FE15FE"/>
    <w:rsid w:val="00FE2D2B"/>
    <w:rsid w:val="00FE5CB8"/>
    <w:rsid w:val="00FF0585"/>
    <w:rsid w:val="00FF4AA1"/>
    <w:rsid w:val="46857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nhideWhenUsed="1"/>
    <w:lsdException w:name="header" w:uiPriority="99"/>
    <w:lsdException w:name="footer" w:uiPriority="99" w:qFormat="1"/>
    <w:lsdException w:name="caption" w:semiHidden="1" w:unhideWhenUsed="1" w:qFormat="1"/>
    <w:lsdException w:name="footnote reference" w:unhideWhenUsed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0A5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B0A53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6B0A53"/>
    <w:pPr>
      <w:spacing w:after="120"/>
      <w:ind w:left="283"/>
    </w:pPr>
    <w:rPr>
      <w:lang w:val="zh-CN" w:eastAsia="zh-CN"/>
    </w:rPr>
  </w:style>
  <w:style w:type="paragraph" w:styleId="Stopka">
    <w:name w:val="footer"/>
    <w:basedOn w:val="Normalny"/>
    <w:link w:val="StopkaZnak"/>
    <w:uiPriority w:val="99"/>
    <w:qFormat/>
    <w:rsid w:val="006B0A53"/>
    <w:pPr>
      <w:tabs>
        <w:tab w:val="center" w:pos="4536"/>
        <w:tab w:val="right" w:pos="9072"/>
      </w:tabs>
    </w:pPr>
    <w:rPr>
      <w:lang w:val="zh-CN" w:eastAsia="zh-CN"/>
    </w:rPr>
  </w:style>
  <w:style w:type="paragraph" w:styleId="Tekstprzypisudolnego">
    <w:name w:val="footnote text"/>
    <w:basedOn w:val="Normalny"/>
    <w:link w:val="TekstprzypisudolnegoZnak"/>
    <w:unhideWhenUsed/>
    <w:rsid w:val="006B0A53"/>
    <w:pPr>
      <w:suppressAutoHyphens/>
    </w:pPr>
    <w:rPr>
      <w:sz w:val="20"/>
      <w:szCs w:val="20"/>
      <w:lang w:val="zh-CN" w:eastAsia="ar-SA"/>
    </w:rPr>
  </w:style>
  <w:style w:type="paragraph" w:styleId="Nagwek">
    <w:name w:val="header"/>
    <w:basedOn w:val="Normalny"/>
    <w:link w:val="NagwekZnak"/>
    <w:uiPriority w:val="99"/>
    <w:rsid w:val="006B0A53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character" w:styleId="Odwoanieprzypisudolnego">
    <w:name w:val="footnote reference"/>
    <w:unhideWhenUsed/>
    <w:rsid w:val="006B0A53"/>
    <w:rPr>
      <w:vertAlign w:val="superscript"/>
    </w:rPr>
  </w:style>
  <w:style w:type="table" w:styleId="Tabela-Siatka">
    <w:name w:val="Table Grid"/>
    <w:basedOn w:val="Standardowy"/>
    <w:uiPriority w:val="39"/>
    <w:rsid w:val="006B0A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qFormat/>
    <w:locked/>
    <w:rsid w:val="006B0A53"/>
    <w:rPr>
      <w:lang w:val="pl-PL" w:eastAsia="ar-SA" w:bidi="ar-SA"/>
    </w:rPr>
  </w:style>
  <w:style w:type="character" w:customStyle="1" w:styleId="StopkaZnak">
    <w:name w:val="Stopka Znak"/>
    <w:link w:val="Stopka"/>
    <w:uiPriority w:val="99"/>
    <w:qFormat/>
    <w:rsid w:val="006B0A5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6B0A53"/>
    <w:rPr>
      <w:sz w:val="24"/>
      <w:szCs w:val="24"/>
    </w:rPr>
  </w:style>
  <w:style w:type="paragraph" w:customStyle="1" w:styleId="Tekstpodstawowy31">
    <w:name w:val="Tekst podstawowy 31"/>
    <w:basedOn w:val="Normalny"/>
    <w:rsid w:val="006B0A53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6B0A53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B0A53"/>
    <w:pPr>
      <w:suppressAutoHyphens/>
      <w:ind w:left="720"/>
      <w:contextualSpacing/>
    </w:pPr>
    <w:rPr>
      <w:sz w:val="20"/>
      <w:szCs w:val="20"/>
      <w:lang w:val="zh-CN" w:eastAsia="ar-SA"/>
    </w:rPr>
  </w:style>
  <w:style w:type="character" w:customStyle="1" w:styleId="AkapitzlistZnak">
    <w:name w:val="Akapit z listą Znak"/>
    <w:link w:val="Akapitzlist"/>
    <w:uiPriority w:val="34"/>
    <w:locked/>
    <w:rsid w:val="006B0A53"/>
    <w:rPr>
      <w:lang w:eastAsia="ar-SA"/>
    </w:rPr>
  </w:style>
  <w:style w:type="character" w:customStyle="1" w:styleId="st">
    <w:name w:val="st"/>
    <w:rsid w:val="006B0A53"/>
  </w:style>
  <w:style w:type="paragraph" w:styleId="Tekstdymka">
    <w:name w:val="Balloon Text"/>
    <w:basedOn w:val="Normalny"/>
    <w:link w:val="TekstdymkaZnak"/>
    <w:rsid w:val="008C4B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C4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nhideWhenUsed="1"/>
    <w:lsdException w:name="header" w:uiPriority="99"/>
    <w:lsdException w:name="footer" w:uiPriority="99" w:qFormat="1"/>
    <w:lsdException w:name="caption" w:semiHidden="1" w:unhideWhenUsed="1" w:qFormat="1"/>
    <w:lsdException w:name="footnote reference" w:unhideWhenUsed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0A5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B0A53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6B0A53"/>
    <w:pPr>
      <w:spacing w:after="120"/>
      <w:ind w:left="283"/>
    </w:pPr>
    <w:rPr>
      <w:lang w:val="zh-CN" w:eastAsia="zh-CN"/>
    </w:rPr>
  </w:style>
  <w:style w:type="paragraph" w:styleId="Stopka">
    <w:name w:val="footer"/>
    <w:basedOn w:val="Normalny"/>
    <w:link w:val="StopkaZnak"/>
    <w:uiPriority w:val="99"/>
    <w:qFormat/>
    <w:rsid w:val="006B0A53"/>
    <w:pPr>
      <w:tabs>
        <w:tab w:val="center" w:pos="4536"/>
        <w:tab w:val="right" w:pos="9072"/>
      </w:tabs>
    </w:pPr>
    <w:rPr>
      <w:lang w:val="zh-CN" w:eastAsia="zh-CN"/>
    </w:rPr>
  </w:style>
  <w:style w:type="paragraph" w:styleId="Tekstprzypisudolnego">
    <w:name w:val="footnote text"/>
    <w:basedOn w:val="Normalny"/>
    <w:link w:val="TekstprzypisudolnegoZnak"/>
    <w:unhideWhenUsed/>
    <w:rsid w:val="006B0A53"/>
    <w:pPr>
      <w:suppressAutoHyphens/>
    </w:pPr>
    <w:rPr>
      <w:sz w:val="20"/>
      <w:szCs w:val="20"/>
      <w:lang w:val="zh-CN" w:eastAsia="ar-SA"/>
    </w:rPr>
  </w:style>
  <w:style w:type="paragraph" w:styleId="Nagwek">
    <w:name w:val="header"/>
    <w:basedOn w:val="Normalny"/>
    <w:link w:val="NagwekZnak"/>
    <w:uiPriority w:val="99"/>
    <w:rsid w:val="006B0A53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character" w:styleId="Odwoanieprzypisudolnego">
    <w:name w:val="footnote reference"/>
    <w:unhideWhenUsed/>
    <w:rsid w:val="006B0A53"/>
    <w:rPr>
      <w:vertAlign w:val="superscript"/>
    </w:rPr>
  </w:style>
  <w:style w:type="table" w:styleId="Tabela-Siatka">
    <w:name w:val="Table Grid"/>
    <w:basedOn w:val="Standardowy"/>
    <w:uiPriority w:val="39"/>
    <w:rsid w:val="006B0A5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qFormat/>
    <w:locked/>
    <w:rsid w:val="006B0A53"/>
    <w:rPr>
      <w:lang w:val="pl-PL" w:eastAsia="ar-SA" w:bidi="ar-SA"/>
    </w:rPr>
  </w:style>
  <w:style w:type="character" w:customStyle="1" w:styleId="StopkaZnak">
    <w:name w:val="Stopka Znak"/>
    <w:link w:val="Stopka"/>
    <w:uiPriority w:val="99"/>
    <w:qFormat/>
    <w:rsid w:val="006B0A5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6B0A53"/>
    <w:rPr>
      <w:sz w:val="24"/>
      <w:szCs w:val="24"/>
    </w:rPr>
  </w:style>
  <w:style w:type="paragraph" w:customStyle="1" w:styleId="Tekstpodstawowy31">
    <w:name w:val="Tekst podstawowy 31"/>
    <w:basedOn w:val="Normalny"/>
    <w:rsid w:val="006B0A53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6B0A53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B0A53"/>
    <w:pPr>
      <w:suppressAutoHyphens/>
      <w:ind w:left="720"/>
      <w:contextualSpacing/>
    </w:pPr>
    <w:rPr>
      <w:sz w:val="20"/>
      <w:szCs w:val="20"/>
      <w:lang w:val="zh-CN" w:eastAsia="ar-SA"/>
    </w:rPr>
  </w:style>
  <w:style w:type="character" w:customStyle="1" w:styleId="AkapitzlistZnak">
    <w:name w:val="Akapit z listą Znak"/>
    <w:link w:val="Akapitzlist"/>
    <w:uiPriority w:val="34"/>
    <w:locked/>
    <w:rsid w:val="006B0A53"/>
    <w:rPr>
      <w:lang w:eastAsia="ar-SA"/>
    </w:rPr>
  </w:style>
  <w:style w:type="character" w:customStyle="1" w:styleId="st">
    <w:name w:val="st"/>
    <w:rsid w:val="006B0A53"/>
  </w:style>
  <w:style w:type="paragraph" w:styleId="Tekstdymka">
    <w:name w:val="Balloon Text"/>
    <w:basedOn w:val="Normalny"/>
    <w:link w:val="TekstdymkaZnak"/>
    <w:rsid w:val="008C4B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C4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8FFEDF-F03A-4A83-A07E-4562D0CDF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KPB …</dc:title>
  <dc:creator>Piestrak</dc:creator>
  <cp:lastModifiedBy>Damik</cp:lastModifiedBy>
  <cp:revision>2</cp:revision>
  <cp:lastPrinted>2016-10-06T10:04:00Z</cp:lastPrinted>
  <dcterms:created xsi:type="dcterms:W3CDTF">2020-12-28T21:00:00Z</dcterms:created>
  <dcterms:modified xsi:type="dcterms:W3CDTF">2020-12-28T21:00:00Z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