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02803" w14:textId="77777777" w:rsidR="00001C59" w:rsidRDefault="00001C59" w:rsidP="00E9472F">
      <w:pPr>
        <w:pStyle w:val="Nagwek4"/>
      </w:pPr>
    </w:p>
    <w:p w14:paraId="23FBEB1C" w14:textId="77777777" w:rsidR="00001C59" w:rsidRDefault="00001C59" w:rsidP="00A55993">
      <w:pPr>
        <w:pBdr>
          <w:top w:val="nil"/>
          <w:left w:val="nil"/>
          <w:bottom w:val="nil"/>
          <w:right w:val="nil"/>
          <w:between w:val="nil"/>
        </w:pBdr>
        <w:rPr>
          <w:b/>
          <w:color w:val="2E75B5"/>
          <w:sz w:val="36"/>
          <w:szCs w:val="36"/>
        </w:rPr>
      </w:pPr>
    </w:p>
    <w:p w14:paraId="40B0EDC8" w14:textId="77777777" w:rsidR="005C2606" w:rsidRDefault="005C2606" w:rsidP="00A55993">
      <w:pPr>
        <w:pBdr>
          <w:top w:val="nil"/>
          <w:left w:val="nil"/>
          <w:bottom w:val="nil"/>
          <w:right w:val="nil"/>
          <w:between w:val="nil"/>
        </w:pBdr>
        <w:rPr>
          <w:b/>
          <w:color w:val="2E75B5"/>
          <w:sz w:val="36"/>
          <w:szCs w:val="36"/>
        </w:rPr>
      </w:pPr>
    </w:p>
    <w:p w14:paraId="669371CB" w14:textId="77777777" w:rsidR="005C2606" w:rsidRDefault="005C2606" w:rsidP="00A55993">
      <w:pPr>
        <w:pBdr>
          <w:top w:val="nil"/>
          <w:left w:val="nil"/>
          <w:bottom w:val="nil"/>
          <w:right w:val="nil"/>
          <w:between w:val="nil"/>
        </w:pBdr>
        <w:rPr>
          <w:b/>
          <w:color w:val="2E75B5"/>
          <w:sz w:val="36"/>
          <w:szCs w:val="36"/>
        </w:rPr>
      </w:pPr>
    </w:p>
    <w:p w14:paraId="07C1C140" w14:textId="411795B0" w:rsidR="00001C59" w:rsidRDefault="0038774E" w:rsidP="00A55993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jc w:val="center"/>
        <w:rPr>
          <w:b/>
          <w:color w:val="2E75B5"/>
          <w:sz w:val="36"/>
          <w:szCs w:val="36"/>
        </w:rPr>
      </w:pPr>
      <w:r>
        <w:rPr>
          <w:b/>
          <w:color w:val="2E75B5"/>
          <w:sz w:val="36"/>
          <w:szCs w:val="36"/>
        </w:rPr>
        <w:t>WERSJA SKRÓCONA</w:t>
      </w:r>
    </w:p>
    <w:p w14:paraId="622FBA5B" w14:textId="166AC67A" w:rsidR="00EB1C6D" w:rsidRDefault="00A85B70" w:rsidP="00EB1C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2E75B5"/>
          <w:sz w:val="36"/>
          <w:szCs w:val="36"/>
        </w:rPr>
      </w:pPr>
      <w:r>
        <w:rPr>
          <w:b/>
          <w:color w:val="2E75B5"/>
          <w:sz w:val="36"/>
          <w:szCs w:val="36"/>
        </w:rPr>
        <w:t>STANDARD</w:t>
      </w:r>
      <w:r w:rsidR="0038774E">
        <w:rPr>
          <w:b/>
          <w:color w:val="2E75B5"/>
          <w:sz w:val="36"/>
          <w:szCs w:val="36"/>
        </w:rPr>
        <w:t>ÓW</w:t>
      </w:r>
      <w:r>
        <w:rPr>
          <w:b/>
          <w:color w:val="2E75B5"/>
          <w:sz w:val="36"/>
          <w:szCs w:val="36"/>
        </w:rPr>
        <w:t xml:space="preserve"> OCHRONY MAŁOLETNICH </w:t>
      </w:r>
    </w:p>
    <w:p w14:paraId="22C0599B" w14:textId="77777777" w:rsidR="00065761" w:rsidRDefault="00065761" w:rsidP="007A59A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W MIEJSKO-GMINNYM OŚRODKU KULTURY </w:t>
      </w:r>
    </w:p>
    <w:p w14:paraId="42A05C7B" w14:textId="483A5717" w:rsidR="00355103" w:rsidRPr="003A208B" w:rsidRDefault="00065761" w:rsidP="007A59A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W MARGONINIE</w:t>
      </w:r>
    </w:p>
    <w:p w14:paraId="4267FEBB" w14:textId="77777777" w:rsidR="00364781" w:rsidRDefault="00364781" w:rsidP="00A55993">
      <w:pPr>
        <w:pBdr>
          <w:top w:val="nil"/>
          <w:left w:val="nil"/>
          <w:bottom w:val="nil"/>
          <w:right w:val="nil"/>
          <w:between w:val="nil"/>
        </w:pBdr>
        <w:rPr>
          <w:b/>
          <w:color w:val="2E75B5"/>
          <w:sz w:val="36"/>
          <w:szCs w:val="36"/>
        </w:rPr>
      </w:pPr>
    </w:p>
    <w:p w14:paraId="659E3C6D" w14:textId="44832EAC" w:rsidR="00001C59" w:rsidRDefault="00001C59" w:rsidP="00A55993">
      <w:pPr>
        <w:rPr>
          <w:sz w:val="28"/>
          <w:szCs w:val="28"/>
        </w:rPr>
      </w:pPr>
    </w:p>
    <w:p w14:paraId="02811105" w14:textId="7F7DB953" w:rsidR="00001C59" w:rsidRDefault="00001C59" w:rsidP="00A55993">
      <w:pPr>
        <w:rPr>
          <w:sz w:val="28"/>
          <w:szCs w:val="28"/>
        </w:rPr>
      </w:pPr>
    </w:p>
    <w:p w14:paraId="2C76A41D" w14:textId="77777777" w:rsidR="00001C59" w:rsidRDefault="00001C59" w:rsidP="00A55993">
      <w:pPr>
        <w:rPr>
          <w:sz w:val="28"/>
          <w:szCs w:val="28"/>
        </w:rPr>
      </w:pPr>
    </w:p>
    <w:p w14:paraId="5E82C853" w14:textId="0E337417" w:rsidR="00001C59" w:rsidRDefault="00001C59" w:rsidP="00A55993">
      <w:pPr>
        <w:rPr>
          <w:sz w:val="28"/>
          <w:szCs w:val="28"/>
        </w:rPr>
      </w:pPr>
    </w:p>
    <w:p w14:paraId="5A4BF630" w14:textId="7515BB99" w:rsidR="00001C59" w:rsidRDefault="00001C59" w:rsidP="00A55993">
      <w:pPr>
        <w:rPr>
          <w:sz w:val="28"/>
          <w:szCs w:val="28"/>
        </w:rPr>
      </w:pPr>
    </w:p>
    <w:p w14:paraId="2F3067B4" w14:textId="3A590036" w:rsidR="00001C59" w:rsidRDefault="00001C59" w:rsidP="00A55993">
      <w:pPr>
        <w:rPr>
          <w:sz w:val="28"/>
          <w:szCs w:val="28"/>
        </w:rPr>
      </w:pPr>
    </w:p>
    <w:p w14:paraId="080EE6CE" w14:textId="77777777" w:rsidR="003A208B" w:rsidRDefault="003A208B" w:rsidP="00A55993">
      <w:pPr>
        <w:rPr>
          <w:sz w:val="28"/>
          <w:szCs w:val="28"/>
        </w:rPr>
      </w:pPr>
    </w:p>
    <w:p w14:paraId="5E5037C9" w14:textId="77777777" w:rsidR="003A208B" w:rsidRDefault="003A208B" w:rsidP="00A55993">
      <w:pPr>
        <w:rPr>
          <w:sz w:val="28"/>
          <w:szCs w:val="28"/>
        </w:rPr>
      </w:pPr>
    </w:p>
    <w:p w14:paraId="2C1B6EF8" w14:textId="77777777" w:rsidR="003A208B" w:rsidRDefault="003A208B" w:rsidP="00A55993">
      <w:pPr>
        <w:rPr>
          <w:sz w:val="28"/>
          <w:szCs w:val="28"/>
        </w:rPr>
      </w:pPr>
    </w:p>
    <w:p w14:paraId="5CE3539D" w14:textId="77777777" w:rsidR="003A208B" w:rsidRDefault="003A208B" w:rsidP="00A55993">
      <w:pPr>
        <w:rPr>
          <w:sz w:val="28"/>
          <w:szCs w:val="28"/>
        </w:rPr>
      </w:pPr>
    </w:p>
    <w:p w14:paraId="6F073D2E" w14:textId="77777777" w:rsidR="00001C59" w:rsidRDefault="00001C59" w:rsidP="00A55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0" w:name="_gjdgxs" w:colFirst="0" w:colLast="0"/>
      <w:bookmarkEnd w:id="0"/>
    </w:p>
    <w:p w14:paraId="03C2F0EC" w14:textId="77777777" w:rsidR="00001C59" w:rsidRDefault="00001C59" w:rsidP="00A55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E2CA231" w14:textId="39592946" w:rsidR="00001C59" w:rsidRPr="000C551C" w:rsidRDefault="007A056E" w:rsidP="007A05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GoBack"/>
      <w:bookmarkEnd w:id="1"/>
      <w:r>
        <w:br w:type="page"/>
      </w:r>
    </w:p>
    <w:p w14:paraId="3156EE6B" w14:textId="77777777" w:rsidR="00001C59" w:rsidRDefault="006971D9" w:rsidP="00A55993">
      <w:pPr>
        <w:rPr>
          <w:b/>
          <w:color w:val="1F497D" w:themeColor="text2"/>
          <w:sz w:val="28"/>
          <w:szCs w:val="28"/>
        </w:rPr>
      </w:pPr>
      <w:r w:rsidRPr="0034541C">
        <w:rPr>
          <w:b/>
          <w:color w:val="1F497D" w:themeColor="text2"/>
          <w:sz w:val="28"/>
          <w:szCs w:val="28"/>
        </w:rPr>
        <w:lastRenderedPageBreak/>
        <w:t>Spis treści</w:t>
      </w:r>
    </w:p>
    <w:p w14:paraId="12C0C041" w14:textId="77777777" w:rsidR="00B53EEA" w:rsidRPr="0034541C" w:rsidRDefault="00B53EEA" w:rsidP="00A55993">
      <w:pPr>
        <w:rPr>
          <w:b/>
          <w:color w:val="1F497D" w:themeColor="text2"/>
          <w:sz w:val="28"/>
          <w:szCs w:val="28"/>
        </w:rPr>
      </w:pPr>
    </w:p>
    <w:sdt>
      <w:sdtPr>
        <w:id w:val="805747148"/>
        <w:docPartObj>
          <w:docPartGallery w:val="Table of Contents"/>
          <w:docPartUnique/>
        </w:docPartObj>
      </w:sdtPr>
      <w:sdtEndPr/>
      <w:sdtContent>
        <w:p w14:paraId="012180B3" w14:textId="77777777" w:rsidR="007A59A7" w:rsidRDefault="00BC48BF">
          <w:pPr>
            <w:pStyle w:val="Spistreci1"/>
            <w:tabs>
              <w:tab w:val="right" w:pos="9062"/>
            </w:tabs>
            <w:rPr>
              <w:noProof/>
            </w:rPr>
          </w:pPr>
          <w:r>
            <w:t xml:space="preserve">    </w:t>
          </w:r>
          <w:r w:rsidR="00822F7D">
            <w:fldChar w:fldCharType="begin"/>
          </w:r>
          <w:r w:rsidR="00822F7D">
            <w:instrText xml:space="preserve"> TOC \h \u \z </w:instrText>
          </w:r>
          <w:r w:rsidR="00822F7D">
            <w:fldChar w:fldCharType="separate"/>
          </w:r>
        </w:p>
        <w:p w14:paraId="7D530992" w14:textId="504ED94A" w:rsidR="007A59A7" w:rsidRDefault="000E247B">
          <w:pPr>
            <w:pStyle w:val="Spistreci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168598" w:history="1">
            <w:r w:rsidR="007A59A7" w:rsidRPr="00CB0DCB">
              <w:rPr>
                <w:rStyle w:val="Hipercze"/>
                <w:rFonts w:eastAsia="Calibri"/>
                <w:noProof/>
                <w:lang w:eastAsia="en-US"/>
              </w:rPr>
              <w:t>Wstęp</w:t>
            </w:r>
            <w:r w:rsidR="007A59A7">
              <w:rPr>
                <w:noProof/>
                <w:webHidden/>
              </w:rPr>
              <w:tab/>
            </w:r>
            <w:r w:rsidR="007A59A7">
              <w:rPr>
                <w:noProof/>
                <w:webHidden/>
              </w:rPr>
              <w:fldChar w:fldCharType="begin"/>
            </w:r>
            <w:r w:rsidR="007A59A7">
              <w:rPr>
                <w:noProof/>
                <w:webHidden/>
              </w:rPr>
              <w:instrText xml:space="preserve"> PAGEREF _Toc169168598 \h </w:instrText>
            </w:r>
            <w:r w:rsidR="007A59A7">
              <w:rPr>
                <w:noProof/>
                <w:webHidden/>
              </w:rPr>
            </w:r>
            <w:r w:rsidR="007A59A7">
              <w:rPr>
                <w:noProof/>
                <w:webHidden/>
              </w:rPr>
              <w:fldChar w:fldCharType="separate"/>
            </w:r>
            <w:r w:rsidR="000C551C">
              <w:rPr>
                <w:noProof/>
                <w:webHidden/>
              </w:rPr>
              <w:t>3</w:t>
            </w:r>
            <w:r w:rsidR="007A59A7">
              <w:rPr>
                <w:noProof/>
                <w:webHidden/>
              </w:rPr>
              <w:fldChar w:fldCharType="end"/>
            </w:r>
          </w:hyperlink>
        </w:p>
        <w:p w14:paraId="75A32F3B" w14:textId="4FC92972" w:rsidR="007A59A7" w:rsidRDefault="000E247B">
          <w:pPr>
            <w:pStyle w:val="Spistreci2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168599" w:history="1">
            <w:r w:rsidR="007A59A7" w:rsidRPr="00CB0DCB">
              <w:rPr>
                <w:rStyle w:val="Hipercze"/>
                <w:rFonts w:eastAsia="Calibri"/>
                <w:noProof/>
                <w:lang w:eastAsia="en-US"/>
              </w:rPr>
              <w:t>Zasady i zakazy zapewniające bezpieczne relacje między małoletnim a personelem</w:t>
            </w:r>
            <w:r w:rsidR="007A59A7">
              <w:rPr>
                <w:noProof/>
                <w:webHidden/>
              </w:rPr>
              <w:tab/>
            </w:r>
            <w:r w:rsidR="007A59A7">
              <w:rPr>
                <w:noProof/>
                <w:webHidden/>
              </w:rPr>
              <w:fldChar w:fldCharType="begin"/>
            </w:r>
            <w:r w:rsidR="007A59A7">
              <w:rPr>
                <w:noProof/>
                <w:webHidden/>
              </w:rPr>
              <w:instrText xml:space="preserve"> PAGEREF _Toc169168599 \h </w:instrText>
            </w:r>
            <w:r w:rsidR="007A59A7">
              <w:rPr>
                <w:noProof/>
                <w:webHidden/>
              </w:rPr>
            </w:r>
            <w:r w:rsidR="007A59A7">
              <w:rPr>
                <w:noProof/>
                <w:webHidden/>
              </w:rPr>
              <w:fldChar w:fldCharType="separate"/>
            </w:r>
            <w:r w:rsidR="000C551C">
              <w:rPr>
                <w:noProof/>
                <w:webHidden/>
              </w:rPr>
              <w:t>4</w:t>
            </w:r>
            <w:r w:rsidR="007A59A7">
              <w:rPr>
                <w:noProof/>
                <w:webHidden/>
              </w:rPr>
              <w:fldChar w:fldCharType="end"/>
            </w:r>
          </w:hyperlink>
        </w:p>
        <w:p w14:paraId="1057E64B" w14:textId="2769E9F3" w:rsidR="007A59A7" w:rsidRDefault="000E247B">
          <w:pPr>
            <w:pStyle w:val="Spistreci2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168600" w:history="1">
            <w:r w:rsidR="007A59A7" w:rsidRPr="00CB0DCB">
              <w:rPr>
                <w:rStyle w:val="Hipercze"/>
                <w:rFonts w:eastAsia="Calibri"/>
                <w:noProof/>
                <w:lang w:eastAsia="en-US"/>
              </w:rPr>
              <w:t>Zasady korzystania z urządzeń elektronicznych z dostępem do sieci Internet.</w:t>
            </w:r>
            <w:r w:rsidR="007A59A7">
              <w:rPr>
                <w:noProof/>
                <w:webHidden/>
              </w:rPr>
              <w:tab/>
            </w:r>
            <w:r w:rsidR="007A59A7">
              <w:rPr>
                <w:noProof/>
                <w:webHidden/>
              </w:rPr>
              <w:fldChar w:fldCharType="begin"/>
            </w:r>
            <w:r w:rsidR="007A59A7">
              <w:rPr>
                <w:noProof/>
                <w:webHidden/>
              </w:rPr>
              <w:instrText xml:space="preserve"> PAGEREF _Toc169168600 \h </w:instrText>
            </w:r>
            <w:r w:rsidR="007A59A7">
              <w:rPr>
                <w:noProof/>
                <w:webHidden/>
              </w:rPr>
            </w:r>
            <w:r w:rsidR="007A59A7">
              <w:rPr>
                <w:noProof/>
                <w:webHidden/>
              </w:rPr>
              <w:fldChar w:fldCharType="separate"/>
            </w:r>
            <w:r w:rsidR="000C551C">
              <w:rPr>
                <w:noProof/>
                <w:webHidden/>
              </w:rPr>
              <w:t>7</w:t>
            </w:r>
            <w:r w:rsidR="007A59A7">
              <w:rPr>
                <w:noProof/>
                <w:webHidden/>
              </w:rPr>
              <w:fldChar w:fldCharType="end"/>
            </w:r>
          </w:hyperlink>
        </w:p>
        <w:p w14:paraId="172A8877" w14:textId="62AF5AF5" w:rsidR="007A59A7" w:rsidRDefault="000E247B">
          <w:pPr>
            <w:pStyle w:val="Spistreci2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168601" w:history="1">
            <w:r w:rsidR="007A59A7" w:rsidRPr="00CB0DCB">
              <w:rPr>
                <w:rStyle w:val="Hipercze"/>
                <w:rFonts w:eastAsia="Calibri"/>
                <w:noProof/>
                <w:lang w:eastAsia="en-US"/>
              </w:rPr>
              <w:t>Ochrona wizerunku małoletniego</w:t>
            </w:r>
            <w:r w:rsidR="007A59A7">
              <w:rPr>
                <w:noProof/>
                <w:webHidden/>
              </w:rPr>
              <w:tab/>
            </w:r>
            <w:r w:rsidR="007A59A7">
              <w:rPr>
                <w:noProof/>
                <w:webHidden/>
              </w:rPr>
              <w:fldChar w:fldCharType="begin"/>
            </w:r>
            <w:r w:rsidR="007A59A7">
              <w:rPr>
                <w:noProof/>
                <w:webHidden/>
              </w:rPr>
              <w:instrText xml:space="preserve"> PAGEREF _Toc169168601 \h </w:instrText>
            </w:r>
            <w:r w:rsidR="007A59A7">
              <w:rPr>
                <w:noProof/>
                <w:webHidden/>
              </w:rPr>
            </w:r>
            <w:r w:rsidR="007A59A7">
              <w:rPr>
                <w:noProof/>
                <w:webHidden/>
              </w:rPr>
              <w:fldChar w:fldCharType="separate"/>
            </w:r>
            <w:r w:rsidR="000C551C">
              <w:rPr>
                <w:noProof/>
                <w:webHidden/>
              </w:rPr>
              <w:t>9</w:t>
            </w:r>
            <w:r w:rsidR="007A59A7">
              <w:rPr>
                <w:noProof/>
                <w:webHidden/>
              </w:rPr>
              <w:fldChar w:fldCharType="end"/>
            </w:r>
          </w:hyperlink>
        </w:p>
        <w:p w14:paraId="55C20011" w14:textId="7915694F" w:rsidR="007A59A7" w:rsidRDefault="000E247B">
          <w:pPr>
            <w:pStyle w:val="Spistreci2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9168602" w:history="1">
            <w:r w:rsidR="007A59A7" w:rsidRPr="00CB0DCB">
              <w:rPr>
                <w:rStyle w:val="Hipercze"/>
                <w:noProof/>
              </w:rPr>
              <w:t>Monitoring stosowania procedur - standardy ochrony małoletnich</w:t>
            </w:r>
            <w:r w:rsidR="007A59A7">
              <w:rPr>
                <w:noProof/>
                <w:webHidden/>
              </w:rPr>
              <w:tab/>
            </w:r>
            <w:r w:rsidR="007A59A7">
              <w:rPr>
                <w:noProof/>
                <w:webHidden/>
              </w:rPr>
              <w:fldChar w:fldCharType="begin"/>
            </w:r>
            <w:r w:rsidR="007A59A7">
              <w:rPr>
                <w:noProof/>
                <w:webHidden/>
              </w:rPr>
              <w:instrText xml:space="preserve"> PAGEREF _Toc169168602 \h </w:instrText>
            </w:r>
            <w:r w:rsidR="007A59A7">
              <w:rPr>
                <w:noProof/>
                <w:webHidden/>
              </w:rPr>
            </w:r>
            <w:r w:rsidR="007A59A7">
              <w:rPr>
                <w:noProof/>
                <w:webHidden/>
              </w:rPr>
              <w:fldChar w:fldCharType="separate"/>
            </w:r>
            <w:r w:rsidR="000C551C">
              <w:rPr>
                <w:noProof/>
                <w:webHidden/>
              </w:rPr>
              <w:t>9</w:t>
            </w:r>
            <w:r w:rsidR="007A59A7">
              <w:rPr>
                <w:noProof/>
                <w:webHidden/>
              </w:rPr>
              <w:fldChar w:fldCharType="end"/>
            </w:r>
          </w:hyperlink>
        </w:p>
        <w:p w14:paraId="4B5F136A" w14:textId="13F5F986" w:rsidR="00822F7D" w:rsidRPr="00822F7D" w:rsidRDefault="00822F7D" w:rsidP="00822F7D">
          <w:pPr>
            <w:spacing w:line="240" w:lineRule="auto"/>
            <w:rPr>
              <w:sz w:val="22"/>
              <w:szCs w:val="22"/>
            </w:rPr>
          </w:pPr>
          <w:r>
            <w:fldChar w:fldCharType="end"/>
          </w:r>
        </w:p>
      </w:sdtContent>
    </w:sdt>
    <w:p w14:paraId="28577D95" w14:textId="77777777" w:rsidR="00822F7D" w:rsidRDefault="00822F7D" w:rsidP="00822F7D">
      <w:pPr>
        <w:pStyle w:val="Nagwek1"/>
        <w:spacing w:before="0" w:after="0"/>
        <w:jc w:val="center"/>
        <w:rPr>
          <w:rFonts w:eastAsia="Calibri"/>
          <w:lang w:eastAsia="en-US"/>
        </w:rPr>
      </w:pPr>
    </w:p>
    <w:p w14:paraId="2BF5E05B" w14:textId="77777777" w:rsidR="00822F7D" w:rsidRDefault="00822F7D" w:rsidP="00822F7D">
      <w:pPr>
        <w:pStyle w:val="Nagwek1"/>
        <w:spacing w:before="0" w:after="0"/>
        <w:rPr>
          <w:rFonts w:eastAsia="Calibri"/>
          <w:lang w:eastAsia="en-US"/>
        </w:rPr>
      </w:pPr>
    </w:p>
    <w:p w14:paraId="3FEFD640" w14:textId="77777777" w:rsidR="0038774E" w:rsidRDefault="0038774E" w:rsidP="0038774E">
      <w:pPr>
        <w:rPr>
          <w:rFonts w:eastAsia="Calibri"/>
          <w:lang w:eastAsia="en-US"/>
        </w:rPr>
      </w:pPr>
    </w:p>
    <w:p w14:paraId="325938E9" w14:textId="77777777" w:rsidR="0038774E" w:rsidRDefault="0038774E" w:rsidP="0038774E">
      <w:pPr>
        <w:rPr>
          <w:rFonts w:eastAsia="Calibri"/>
          <w:lang w:eastAsia="en-US"/>
        </w:rPr>
      </w:pPr>
    </w:p>
    <w:p w14:paraId="41BA09ED" w14:textId="77777777" w:rsidR="0038774E" w:rsidRDefault="0038774E" w:rsidP="0038774E">
      <w:pPr>
        <w:rPr>
          <w:rFonts w:eastAsia="Calibri"/>
          <w:lang w:eastAsia="en-US"/>
        </w:rPr>
      </w:pPr>
    </w:p>
    <w:p w14:paraId="5274F7CF" w14:textId="77777777" w:rsidR="0038774E" w:rsidRDefault="0038774E" w:rsidP="0038774E">
      <w:pPr>
        <w:rPr>
          <w:rFonts w:eastAsia="Calibri"/>
          <w:lang w:eastAsia="en-US"/>
        </w:rPr>
      </w:pPr>
    </w:p>
    <w:p w14:paraId="60882970" w14:textId="77777777" w:rsidR="0038774E" w:rsidRDefault="0038774E" w:rsidP="0038774E">
      <w:pPr>
        <w:rPr>
          <w:rFonts w:eastAsia="Calibri"/>
          <w:lang w:eastAsia="en-US"/>
        </w:rPr>
      </w:pPr>
    </w:p>
    <w:p w14:paraId="46097617" w14:textId="77777777" w:rsidR="0038774E" w:rsidRDefault="0038774E" w:rsidP="0038774E">
      <w:pPr>
        <w:rPr>
          <w:rFonts w:eastAsia="Calibri"/>
          <w:lang w:eastAsia="en-US"/>
        </w:rPr>
      </w:pPr>
    </w:p>
    <w:p w14:paraId="5F29CDF4" w14:textId="77777777" w:rsidR="0038774E" w:rsidRDefault="0038774E" w:rsidP="0038774E">
      <w:pPr>
        <w:rPr>
          <w:rFonts w:eastAsia="Calibri"/>
          <w:lang w:eastAsia="en-US"/>
        </w:rPr>
      </w:pPr>
    </w:p>
    <w:p w14:paraId="5D6084A9" w14:textId="77777777" w:rsidR="0038774E" w:rsidRDefault="0038774E" w:rsidP="0038774E">
      <w:pPr>
        <w:rPr>
          <w:rFonts w:eastAsia="Calibri"/>
          <w:lang w:eastAsia="en-US"/>
        </w:rPr>
      </w:pPr>
    </w:p>
    <w:p w14:paraId="302B947D" w14:textId="77777777" w:rsidR="0038774E" w:rsidRDefault="0038774E" w:rsidP="0038774E">
      <w:pPr>
        <w:rPr>
          <w:rFonts w:eastAsia="Calibri"/>
          <w:lang w:eastAsia="en-US"/>
        </w:rPr>
      </w:pPr>
    </w:p>
    <w:p w14:paraId="0E235534" w14:textId="77777777" w:rsidR="0038774E" w:rsidRDefault="0038774E" w:rsidP="0038774E">
      <w:pPr>
        <w:rPr>
          <w:rFonts w:eastAsia="Calibri"/>
          <w:lang w:eastAsia="en-US"/>
        </w:rPr>
      </w:pPr>
    </w:p>
    <w:p w14:paraId="189C955B" w14:textId="77777777" w:rsidR="0038774E" w:rsidRDefault="0038774E" w:rsidP="0038774E">
      <w:pPr>
        <w:rPr>
          <w:rFonts w:eastAsia="Calibri"/>
          <w:lang w:eastAsia="en-US"/>
        </w:rPr>
      </w:pPr>
    </w:p>
    <w:p w14:paraId="754E8A18" w14:textId="77777777" w:rsidR="0038774E" w:rsidRDefault="0038774E" w:rsidP="0038774E">
      <w:pPr>
        <w:rPr>
          <w:rFonts w:eastAsia="Calibri"/>
          <w:lang w:eastAsia="en-US"/>
        </w:rPr>
      </w:pPr>
    </w:p>
    <w:p w14:paraId="6FD8A992" w14:textId="77777777" w:rsidR="0038774E" w:rsidRDefault="0038774E" w:rsidP="0038774E">
      <w:pPr>
        <w:rPr>
          <w:rFonts w:eastAsia="Calibri"/>
          <w:lang w:eastAsia="en-US"/>
        </w:rPr>
      </w:pPr>
    </w:p>
    <w:p w14:paraId="7DFE8D3D" w14:textId="77777777" w:rsidR="0038774E" w:rsidRDefault="0038774E" w:rsidP="0038774E">
      <w:pPr>
        <w:rPr>
          <w:rFonts w:eastAsia="Calibri"/>
          <w:lang w:eastAsia="en-US"/>
        </w:rPr>
      </w:pPr>
    </w:p>
    <w:p w14:paraId="4A062403" w14:textId="77777777" w:rsidR="0038774E" w:rsidRDefault="0038774E" w:rsidP="0038774E">
      <w:pPr>
        <w:rPr>
          <w:rFonts w:eastAsia="Calibri"/>
          <w:lang w:eastAsia="en-US"/>
        </w:rPr>
      </w:pPr>
    </w:p>
    <w:p w14:paraId="6AF88489" w14:textId="77777777" w:rsidR="0038774E" w:rsidRDefault="0038774E" w:rsidP="0038774E">
      <w:pPr>
        <w:rPr>
          <w:rFonts w:eastAsia="Calibri"/>
          <w:lang w:eastAsia="en-US"/>
        </w:rPr>
      </w:pPr>
    </w:p>
    <w:p w14:paraId="17A023C6" w14:textId="77777777" w:rsidR="00D662DC" w:rsidRDefault="00D662DC" w:rsidP="0038774E">
      <w:pPr>
        <w:rPr>
          <w:rFonts w:eastAsia="Calibri"/>
          <w:lang w:eastAsia="en-US"/>
        </w:rPr>
      </w:pPr>
    </w:p>
    <w:p w14:paraId="62D2B311" w14:textId="77777777" w:rsidR="0038774E" w:rsidRDefault="0038774E" w:rsidP="0038774E">
      <w:pPr>
        <w:rPr>
          <w:rFonts w:eastAsia="Calibri"/>
          <w:lang w:eastAsia="en-US"/>
        </w:rPr>
      </w:pPr>
    </w:p>
    <w:p w14:paraId="68B1CA19" w14:textId="481E0A18" w:rsidR="00BE75E3" w:rsidRPr="0038774E" w:rsidRDefault="00BE75E3" w:rsidP="0038774E">
      <w:pPr>
        <w:rPr>
          <w:rFonts w:eastAsia="Calibri"/>
          <w:lang w:eastAsia="en-US"/>
        </w:rPr>
      </w:pPr>
    </w:p>
    <w:p w14:paraId="0D61D90D" w14:textId="7DD06DB5" w:rsidR="00B53EEA" w:rsidRPr="00B53EEA" w:rsidRDefault="00A85B70" w:rsidP="00B53EEA">
      <w:pPr>
        <w:pStyle w:val="Nagwek1"/>
        <w:spacing w:before="0" w:after="0"/>
        <w:jc w:val="center"/>
        <w:rPr>
          <w:rFonts w:eastAsia="Calibri"/>
          <w:lang w:eastAsia="en-US"/>
        </w:rPr>
      </w:pPr>
      <w:bookmarkStart w:id="2" w:name="_Toc169168598"/>
      <w:r w:rsidRPr="00A85B70">
        <w:rPr>
          <w:rFonts w:eastAsia="Calibri"/>
          <w:lang w:eastAsia="en-US"/>
        </w:rPr>
        <w:lastRenderedPageBreak/>
        <w:t>Wstęp</w:t>
      </w:r>
      <w:bookmarkEnd w:id="2"/>
    </w:p>
    <w:p w14:paraId="20A599B0" w14:textId="77777777" w:rsidR="002A42D4" w:rsidRDefault="002A42D4" w:rsidP="00632029">
      <w:pPr>
        <w:ind w:firstLine="708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25CC0C93" w14:textId="23A2407D" w:rsidR="00F91F97" w:rsidRPr="00BE75E3" w:rsidRDefault="00065761" w:rsidP="00632029">
      <w:pPr>
        <w:ind w:firstLine="708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b/>
          <w:bCs/>
          <w:kern w:val="2"/>
          <w:lang w:eastAsia="en-US"/>
          <w14:ligatures w14:val="standardContextual"/>
        </w:rPr>
        <w:t>Miejsko-Gminny Ośrodek Kultury w Margoninie</w:t>
      </w:r>
      <w:r w:rsidR="00D40336">
        <w:rPr>
          <w:rFonts w:eastAsia="Calibri"/>
          <w:b/>
          <w:bCs/>
          <w:kern w:val="2"/>
          <w:lang w:eastAsia="en-US"/>
          <w14:ligatures w14:val="standardContextual"/>
        </w:rPr>
        <w:t xml:space="preserve"> </w:t>
      </w:r>
      <w:r w:rsidR="007A59A7">
        <w:rPr>
          <w:rFonts w:eastAsia="Calibri"/>
          <w:bCs/>
          <w:kern w:val="2"/>
          <w:lang w:eastAsia="en-US"/>
          <w14:ligatures w14:val="standardContextual"/>
        </w:rPr>
        <w:t>wprowadził</w:t>
      </w:r>
      <w:r w:rsidR="001D1A67" w:rsidRPr="00EB1C6D">
        <w:rPr>
          <w:rFonts w:eastAsia="Calibri"/>
          <w:kern w:val="2"/>
          <w:lang w:eastAsia="en-US"/>
          <w14:ligatures w14:val="standardContextual"/>
        </w:rPr>
        <w:t xml:space="preserve"> procedur</w:t>
      </w:r>
      <w:r w:rsidR="00BE75E3" w:rsidRPr="00EB1C6D">
        <w:rPr>
          <w:rFonts w:eastAsia="Calibri"/>
          <w:kern w:val="2"/>
          <w:lang w:eastAsia="en-US"/>
          <w14:ligatures w14:val="standardContextual"/>
        </w:rPr>
        <w:t>y</w:t>
      </w:r>
      <w:r w:rsidR="001D1A67" w:rsidRPr="00EB1C6D">
        <w:rPr>
          <w:rFonts w:eastAsia="Calibri"/>
          <w:kern w:val="2"/>
          <w:lang w:eastAsia="en-US"/>
          <w14:ligatures w14:val="standardContextual"/>
        </w:rPr>
        <w:t xml:space="preserve"> mając</w:t>
      </w:r>
      <w:r w:rsidR="00BE75E3" w:rsidRPr="00EB1C6D">
        <w:rPr>
          <w:rFonts w:eastAsia="Calibri"/>
          <w:kern w:val="2"/>
          <w:lang w:eastAsia="en-US"/>
          <w14:ligatures w14:val="standardContextual"/>
        </w:rPr>
        <w:t>e</w:t>
      </w:r>
      <w:r w:rsidR="001D1A67" w:rsidRPr="00EB1C6D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1D1A67" w:rsidRPr="00BE75E3">
        <w:rPr>
          <w:rFonts w:eastAsia="Calibri"/>
          <w:kern w:val="2"/>
          <w:lang w:eastAsia="en-US"/>
          <w14:ligatures w14:val="standardContextual"/>
        </w:rPr>
        <w:t xml:space="preserve">na celu ochronę dzieci i młodzieży przed krzywdzeniem. </w:t>
      </w:r>
      <w:r w:rsidR="00632029" w:rsidRPr="00BE75E3">
        <w:rPr>
          <w:rFonts w:eastAsia="Calibri"/>
          <w:kern w:val="2"/>
          <w:lang w:eastAsia="en-US"/>
          <w14:ligatures w14:val="standardContextual"/>
        </w:rPr>
        <w:t>C</w:t>
      </w:r>
      <w:r w:rsidR="00F91F97" w:rsidRPr="00BE75E3">
        <w:rPr>
          <w:rFonts w:eastAsia="Calibri"/>
          <w:kern w:val="2"/>
          <w:lang w:eastAsia="en-US"/>
          <w14:ligatures w14:val="standardContextual"/>
        </w:rPr>
        <w:t xml:space="preserve">hodzi tu </w:t>
      </w:r>
      <w:r w:rsidR="00632029" w:rsidRPr="00BE75E3">
        <w:rPr>
          <w:rFonts w:eastAsia="Calibri"/>
          <w:kern w:val="2"/>
          <w:lang w:eastAsia="en-US"/>
          <w14:ligatures w14:val="standardContextual"/>
        </w:rPr>
        <w:t xml:space="preserve">przede wszystkim </w:t>
      </w:r>
      <w:r w:rsidR="00F91F97" w:rsidRPr="00BE75E3">
        <w:rPr>
          <w:rFonts w:eastAsia="Calibri"/>
          <w:kern w:val="2"/>
          <w:lang w:eastAsia="en-US"/>
          <w14:ligatures w14:val="standardContextual"/>
        </w:rPr>
        <w:t xml:space="preserve">o przestępstwa przeciwko życiu i zdrowiu, wolności seksualnej i obyczajności, przeciwko rodzinie i opiece, czci i nietykalności cielesnej oraz przestępstwa przeciwko wolności. </w:t>
      </w:r>
    </w:p>
    <w:p w14:paraId="35E2B352" w14:textId="2B81BC5C" w:rsidR="00F91F97" w:rsidRDefault="001D1A67" w:rsidP="00A55993">
      <w:pPr>
        <w:ind w:firstLine="708"/>
        <w:rPr>
          <w:rFonts w:eastAsia="Calibri"/>
          <w:kern w:val="2"/>
          <w:lang w:eastAsia="en-US"/>
          <w14:ligatures w14:val="standardContextual"/>
        </w:rPr>
      </w:pPr>
      <w:r w:rsidRPr="00BE75E3">
        <w:rPr>
          <w:rFonts w:eastAsia="Calibri"/>
          <w:kern w:val="2"/>
          <w:lang w:eastAsia="en-US"/>
          <w14:ligatures w14:val="standardContextual"/>
        </w:rPr>
        <w:t xml:space="preserve">Procedury te noszą nazwę: </w:t>
      </w:r>
      <w:r w:rsidRPr="00F91F97">
        <w:rPr>
          <w:rFonts w:eastAsia="Calibri"/>
          <w:kern w:val="2"/>
          <w:u w:val="single"/>
          <w:lang w:eastAsia="en-US"/>
          <w14:ligatures w14:val="standardContextual"/>
        </w:rPr>
        <w:t>standardy ochrony małoletnich</w:t>
      </w:r>
      <w:r w:rsidR="00F91F97">
        <w:rPr>
          <w:rFonts w:eastAsia="Calibri"/>
          <w:kern w:val="2"/>
          <w:lang w:eastAsia="en-US"/>
          <w14:ligatures w14:val="standardContextual"/>
        </w:rPr>
        <w:t xml:space="preserve">. </w:t>
      </w:r>
      <w:r w:rsidR="007D1E23">
        <w:rPr>
          <w:rFonts w:eastAsia="Calibri"/>
          <w:kern w:val="2"/>
          <w:lang w:eastAsia="en-US"/>
          <w14:ligatures w14:val="standardContextual"/>
        </w:rPr>
        <w:t xml:space="preserve"> </w:t>
      </w:r>
    </w:p>
    <w:p w14:paraId="176430C2" w14:textId="417C5F2A" w:rsidR="00F91F97" w:rsidRDefault="00F91F97" w:rsidP="00A55993">
      <w:pPr>
        <w:ind w:firstLine="708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Wobec powyższego w </w:t>
      </w:r>
      <w:r w:rsidR="00B5612C">
        <w:rPr>
          <w:rFonts w:eastAsia="Calibri"/>
          <w:kern w:val="2"/>
          <w:lang w:eastAsia="en-US"/>
          <w14:ligatures w14:val="standardContextual"/>
        </w:rPr>
        <w:t>Miejsko-Gminnym Ośrodku Kultury w Margoninie</w:t>
      </w:r>
      <w:r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F00A36">
        <w:rPr>
          <w:rFonts w:eastAsia="Calibri"/>
          <w:kern w:val="2"/>
          <w:lang w:eastAsia="en-US"/>
          <w14:ligatures w14:val="standardContextual"/>
        </w:rPr>
        <w:t>od</w:t>
      </w:r>
      <w:r w:rsidR="007B4367">
        <w:rPr>
          <w:rFonts w:eastAsia="Calibri"/>
          <w:kern w:val="2"/>
          <w:lang w:eastAsia="en-US"/>
          <w14:ligatures w14:val="standardContextual"/>
        </w:rPr>
        <w:t xml:space="preserve"> dnia 30 lipca</w:t>
      </w:r>
      <w:r w:rsidR="00EB1C6D" w:rsidRPr="00F00A36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BE75E3" w:rsidRPr="00F00A36">
        <w:rPr>
          <w:rFonts w:eastAsia="Calibri"/>
          <w:kern w:val="2"/>
          <w:lang w:eastAsia="en-US"/>
          <w14:ligatures w14:val="standardContextual"/>
        </w:rPr>
        <w:t>2024 roku</w:t>
      </w:r>
      <w:r>
        <w:rPr>
          <w:rFonts w:eastAsia="Calibri"/>
          <w:kern w:val="2"/>
          <w:lang w:eastAsia="en-US"/>
          <w14:ligatures w14:val="standardContextual"/>
        </w:rPr>
        <w:t xml:space="preserve">, </w:t>
      </w:r>
      <w:r w:rsidR="00A85B70" w:rsidRPr="00A85B70">
        <w:rPr>
          <w:rFonts w:eastAsia="Calibri"/>
          <w:kern w:val="2"/>
          <w:lang w:eastAsia="en-US"/>
          <w14:ligatures w14:val="standardContextual"/>
        </w:rPr>
        <w:t xml:space="preserve">wprowadza </w:t>
      </w:r>
      <w:r>
        <w:rPr>
          <w:rFonts w:eastAsia="Calibri"/>
          <w:kern w:val="2"/>
          <w:lang w:eastAsia="en-US"/>
          <w14:ligatures w14:val="standardContextual"/>
        </w:rPr>
        <w:t>się</w:t>
      </w:r>
      <w:r w:rsidR="007B1297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106D57">
        <w:rPr>
          <w:rFonts w:eastAsia="Calibri"/>
          <w:kern w:val="2"/>
          <w:lang w:eastAsia="en-US"/>
          <w14:ligatures w14:val="standardContextual"/>
        </w:rPr>
        <w:t>s</w:t>
      </w:r>
      <w:r w:rsidR="007B1297">
        <w:rPr>
          <w:rFonts w:eastAsia="Calibri"/>
          <w:kern w:val="2"/>
          <w:lang w:eastAsia="en-US"/>
          <w14:ligatures w14:val="standardContextual"/>
        </w:rPr>
        <w:t xml:space="preserve">tandardy </w:t>
      </w:r>
      <w:r w:rsidR="00106D57">
        <w:rPr>
          <w:rFonts w:eastAsia="Calibri"/>
          <w:kern w:val="2"/>
          <w:lang w:eastAsia="en-US"/>
          <w14:ligatures w14:val="standardContextual"/>
        </w:rPr>
        <w:t>o</w:t>
      </w:r>
      <w:r w:rsidR="007B1297">
        <w:rPr>
          <w:rFonts w:eastAsia="Calibri"/>
          <w:kern w:val="2"/>
          <w:lang w:eastAsia="en-US"/>
          <w14:ligatures w14:val="standardContextual"/>
        </w:rPr>
        <w:t xml:space="preserve">chrony </w:t>
      </w:r>
      <w:r w:rsidR="00106D57">
        <w:rPr>
          <w:rFonts w:eastAsia="Calibri"/>
          <w:kern w:val="2"/>
          <w:lang w:eastAsia="en-US"/>
          <w14:ligatures w14:val="standardContextual"/>
        </w:rPr>
        <w:t>m</w:t>
      </w:r>
      <w:r w:rsidR="007B1297">
        <w:rPr>
          <w:rFonts w:eastAsia="Calibri"/>
          <w:kern w:val="2"/>
          <w:lang w:eastAsia="en-US"/>
          <w14:ligatures w14:val="standardContextual"/>
        </w:rPr>
        <w:t>ałoletnich</w:t>
      </w:r>
      <w:r>
        <w:rPr>
          <w:rFonts w:eastAsia="Calibri"/>
          <w:kern w:val="2"/>
          <w:lang w:eastAsia="en-US"/>
          <w14:ligatures w14:val="standardContextual"/>
        </w:rPr>
        <w:t>.</w:t>
      </w:r>
    </w:p>
    <w:p w14:paraId="0FA3E16C" w14:textId="32D82344" w:rsidR="00BA684B" w:rsidRDefault="00F91F97" w:rsidP="00BA684B">
      <w:pPr>
        <w:ind w:firstLine="708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>W standardach znajdziecie zasady,</w:t>
      </w:r>
      <w:r w:rsidR="00A85B70" w:rsidRPr="00A85B70">
        <w:rPr>
          <w:rFonts w:eastAsia="Calibri"/>
          <w:kern w:val="2"/>
          <w:lang w:eastAsia="en-US"/>
          <w14:ligatures w14:val="standardContextual"/>
        </w:rPr>
        <w:t xml:space="preserve"> które</w:t>
      </w:r>
      <w:r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A85B70">
        <w:rPr>
          <w:rFonts w:eastAsia="Calibri"/>
          <w:kern w:val="2"/>
          <w:lang w:eastAsia="en-US"/>
          <w14:ligatures w14:val="standardContextual"/>
        </w:rPr>
        <w:t>pomog</w:t>
      </w:r>
      <w:r>
        <w:rPr>
          <w:rFonts w:eastAsia="Calibri"/>
          <w:kern w:val="2"/>
          <w:lang w:eastAsia="en-US"/>
          <w14:ligatures w14:val="standardContextual"/>
        </w:rPr>
        <w:t>ą</w:t>
      </w:r>
      <w:r w:rsidR="00A85B70" w:rsidRPr="00A85B70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632029">
        <w:rPr>
          <w:rFonts w:eastAsia="Calibri"/>
          <w:kern w:val="2"/>
          <w:lang w:eastAsia="en-US"/>
          <w14:ligatures w14:val="standardContextual"/>
        </w:rPr>
        <w:t xml:space="preserve">nam i Wam </w:t>
      </w:r>
      <w:r w:rsidR="00A85B70" w:rsidRPr="00A85B70">
        <w:rPr>
          <w:rFonts w:eastAsia="Calibri"/>
          <w:kern w:val="2"/>
          <w:lang w:eastAsia="en-US"/>
          <w14:ligatures w14:val="standardContextual"/>
        </w:rPr>
        <w:t xml:space="preserve">tworzyć </w:t>
      </w:r>
      <w:r w:rsidR="00C3294F">
        <w:rPr>
          <w:rFonts w:eastAsia="Calibri"/>
          <w:kern w:val="2"/>
          <w:lang w:eastAsia="en-US"/>
          <w14:ligatures w14:val="standardContextual"/>
        </w:rPr>
        <w:t>przyjazne</w:t>
      </w:r>
      <w:r>
        <w:rPr>
          <w:rFonts w:eastAsia="Calibri"/>
          <w:kern w:val="2"/>
          <w:lang w:eastAsia="en-US"/>
          <w14:ligatures w14:val="standardContextual"/>
        </w:rPr>
        <w:t xml:space="preserve">, </w:t>
      </w:r>
      <w:r w:rsidR="00A85B70" w:rsidRPr="00A85B70">
        <w:rPr>
          <w:rFonts w:eastAsia="Calibri"/>
          <w:kern w:val="2"/>
          <w:lang w:eastAsia="en-US"/>
          <w14:ligatures w14:val="standardContextual"/>
        </w:rPr>
        <w:t>bezpieczn</w:t>
      </w:r>
      <w:r w:rsidR="00C3294F">
        <w:rPr>
          <w:rFonts w:eastAsia="Calibri"/>
          <w:kern w:val="2"/>
          <w:lang w:eastAsia="en-US"/>
          <w14:ligatures w14:val="standardContextual"/>
        </w:rPr>
        <w:t>e</w:t>
      </w:r>
      <w:r>
        <w:rPr>
          <w:rFonts w:eastAsia="Calibri"/>
          <w:kern w:val="2"/>
          <w:lang w:eastAsia="en-US"/>
          <w14:ligatures w14:val="standardContextual"/>
        </w:rPr>
        <w:t xml:space="preserve"> i</w:t>
      </w:r>
      <w:r w:rsidR="00A85B70" w:rsidRPr="00A85B70">
        <w:rPr>
          <w:rFonts w:eastAsia="Calibri"/>
          <w:kern w:val="2"/>
          <w:lang w:eastAsia="en-US"/>
          <w14:ligatures w14:val="standardContextual"/>
        </w:rPr>
        <w:t xml:space="preserve"> woln</w:t>
      </w:r>
      <w:r w:rsidR="00C3294F">
        <w:rPr>
          <w:rFonts w:eastAsia="Calibri"/>
          <w:kern w:val="2"/>
          <w:lang w:eastAsia="en-US"/>
          <w14:ligatures w14:val="standardContextual"/>
        </w:rPr>
        <w:t>e</w:t>
      </w:r>
      <w:r w:rsidR="00A85B70" w:rsidRPr="00A85B70">
        <w:rPr>
          <w:rFonts w:eastAsia="Calibri"/>
          <w:kern w:val="2"/>
          <w:lang w:eastAsia="en-US"/>
          <w14:ligatures w14:val="standardContextual"/>
        </w:rPr>
        <w:t xml:space="preserve"> od przemocy</w:t>
      </w:r>
      <w:r w:rsidR="00C3294F">
        <w:rPr>
          <w:rFonts w:eastAsia="Calibri"/>
          <w:kern w:val="2"/>
          <w:lang w:eastAsia="en-US"/>
          <w14:ligatures w14:val="standardContextual"/>
        </w:rPr>
        <w:t xml:space="preserve"> środowisko</w:t>
      </w:r>
      <w:r>
        <w:rPr>
          <w:rFonts w:eastAsia="Calibri"/>
          <w:kern w:val="2"/>
          <w:lang w:eastAsia="en-US"/>
          <w14:ligatures w14:val="standardContextual"/>
        </w:rPr>
        <w:t xml:space="preserve">. </w:t>
      </w:r>
      <w:r w:rsidR="00A85B70" w:rsidRPr="00A85B70">
        <w:rPr>
          <w:rFonts w:eastAsia="Calibri"/>
          <w:kern w:val="2"/>
          <w:lang w:eastAsia="en-US"/>
          <w14:ligatures w14:val="standardContextual"/>
        </w:rPr>
        <w:t xml:space="preserve"> </w:t>
      </w:r>
      <w:r>
        <w:rPr>
          <w:rFonts w:eastAsia="Calibri"/>
          <w:kern w:val="2"/>
          <w:lang w:eastAsia="en-US"/>
          <w14:ligatures w14:val="standardContextual"/>
        </w:rPr>
        <w:t xml:space="preserve"> </w:t>
      </w:r>
    </w:p>
    <w:p w14:paraId="64EBF8E7" w14:textId="77777777" w:rsidR="00BA684B" w:rsidRDefault="00BA684B" w:rsidP="00A55993">
      <w:pPr>
        <w:ind w:firstLine="708"/>
        <w:rPr>
          <w:rFonts w:eastAsia="Calibri"/>
          <w:kern w:val="2"/>
          <w:lang w:eastAsia="en-US"/>
          <w14:ligatures w14:val="standardContextual"/>
        </w:rPr>
      </w:pPr>
    </w:p>
    <w:p w14:paraId="07499F49" w14:textId="77777777" w:rsidR="00BA684B" w:rsidRDefault="00BA684B" w:rsidP="00A55993">
      <w:pPr>
        <w:ind w:firstLine="708"/>
        <w:rPr>
          <w:rFonts w:eastAsia="Calibri"/>
          <w:kern w:val="2"/>
          <w:lang w:eastAsia="en-US"/>
          <w14:ligatures w14:val="standardContextual"/>
        </w:rPr>
      </w:pPr>
    </w:p>
    <w:p w14:paraId="26C4F1FC" w14:textId="493EAACC" w:rsidR="00BA684B" w:rsidRDefault="00BA684B" w:rsidP="00A55993">
      <w:pPr>
        <w:ind w:firstLine="708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noProof/>
          <w:kern w:val="2"/>
          <w14:ligatures w14:val="standardContextual"/>
        </w:rPr>
        <w:drawing>
          <wp:inline distT="0" distB="0" distL="0" distR="0" wp14:anchorId="382B79E1" wp14:editId="7DD8FE23">
            <wp:extent cx="5819775" cy="3886264"/>
            <wp:effectExtent l="0" t="0" r="0" b="0"/>
            <wp:docPr id="11694527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060" cy="389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626E6" w14:textId="77777777" w:rsidR="004F0F0A" w:rsidRDefault="004F0F0A" w:rsidP="00BA684B">
      <w:pPr>
        <w:rPr>
          <w:rFonts w:eastAsia="Calibri"/>
          <w:kern w:val="2"/>
          <w:lang w:eastAsia="en-US"/>
          <w14:ligatures w14:val="standardContextual"/>
        </w:rPr>
      </w:pPr>
    </w:p>
    <w:p w14:paraId="3AB4CED8" w14:textId="2ED02D0D" w:rsidR="003E331F" w:rsidRDefault="003E331F" w:rsidP="00BA684B">
      <w:pPr>
        <w:rPr>
          <w:rFonts w:eastAsia="Calibri"/>
          <w:kern w:val="2"/>
          <w:lang w:eastAsia="en-US"/>
          <w14:ligatures w14:val="standardContextual"/>
        </w:rPr>
      </w:pPr>
    </w:p>
    <w:p w14:paraId="055245F1" w14:textId="77777777" w:rsidR="003A208B" w:rsidRDefault="003A208B" w:rsidP="00BA684B">
      <w:pPr>
        <w:rPr>
          <w:rFonts w:eastAsia="Calibri"/>
          <w:kern w:val="2"/>
          <w:lang w:eastAsia="en-US"/>
          <w14:ligatures w14:val="standardContextual"/>
        </w:rPr>
      </w:pPr>
    </w:p>
    <w:p w14:paraId="1F0007BC" w14:textId="77777777" w:rsidR="003A208B" w:rsidRDefault="003A208B" w:rsidP="00BA684B">
      <w:pPr>
        <w:rPr>
          <w:rFonts w:eastAsia="Calibri"/>
          <w:kern w:val="2"/>
          <w:lang w:eastAsia="en-US"/>
          <w14:ligatures w14:val="standardContextual"/>
        </w:rPr>
      </w:pPr>
    </w:p>
    <w:p w14:paraId="72E87D3B" w14:textId="77777777" w:rsidR="003E331F" w:rsidRPr="00BA684B" w:rsidRDefault="003E331F" w:rsidP="00BA684B">
      <w:pPr>
        <w:rPr>
          <w:rFonts w:eastAsia="Calibri"/>
          <w:kern w:val="2"/>
          <w:lang w:eastAsia="en-US"/>
          <w14:ligatures w14:val="standardContextual"/>
        </w:rPr>
      </w:pPr>
    </w:p>
    <w:p w14:paraId="4E95DF52" w14:textId="3A248C13" w:rsidR="00D43000" w:rsidRPr="00E04A42" w:rsidRDefault="00A85B70" w:rsidP="004632B2">
      <w:pPr>
        <w:pStyle w:val="Nagwek2"/>
        <w:spacing w:before="0" w:after="0"/>
        <w:ind w:left="0" w:firstLine="0"/>
        <w:jc w:val="center"/>
        <w:rPr>
          <w:rFonts w:eastAsia="Calibri"/>
          <w:lang w:eastAsia="en-US"/>
        </w:rPr>
      </w:pPr>
      <w:bookmarkStart w:id="3" w:name="_Toc169168599"/>
      <w:r w:rsidRPr="00A85B70">
        <w:rPr>
          <w:rFonts w:eastAsia="Calibri"/>
          <w:lang w:eastAsia="en-US"/>
        </w:rPr>
        <w:t xml:space="preserve">Zasady </w:t>
      </w:r>
      <w:r w:rsidR="00155E77">
        <w:rPr>
          <w:rFonts w:eastAsia="Calibri"/>
          <w:lang w:eastAsia="en-US"/>
        </w:rPr>
        <w:t xml:space="preserve">i zakazy </w:t>
      </w:r>
      <w:r w:rsidRPr="00A85B70">
        <w:rPr>
          <w:rFonts w:eastAsia="Calibri"/>
          <w:lang w:eastAsia="en-US"/>
        </w:rPr>
        <w:t>zapewniające bezpi</w:t>
      </w:r>
      <w:r w:rsidR="00EB1C6D">
        <w:rPr>
          <w:rFonts w:eastAsia="Calibri"/>
          <w:lang w:eastAsia="en-US"/>
        </w:rPr>
        <w:t xml:space="preserve">eczne relacje między małoletnim </w:t>
      </w:r>
      <w:r w:rsidRPr="00A85B70">
        <w:rPr>
          <w:rFonts w:eastAsia="Calibri"/>
          <w:lang w:eastAsia="en-US"/>
        </w:rPr>
        <w:t>a</w:t>
      </w:r>
      <w:r w:rsidR="00155E77">
        <w:rPr>
          <w:rFonts w:eastAsia="Calibri"/>
          <w:lang w:eastAsia="en-US"/>
        </w:rPr>
        <w:t xml:space="preserve"> </w:t>
      </w:r>
      <w:r w:rsidRPr="00A85B70">
        <w:rPr>
          <w:rFonts w:eastAsia="Calibri"/>
          <w:lang w:eastAsia="en-US"/>
        </w:rPr>
        <w:t>personelem</w:t>
      </w:r>
      <w:bookmarkStart w:id="4" w:name="_Hlk152578090"/>
      <w:bookmarkEnd w:id="3"/>
    </w:p>
    <w:p w14:paraId="7B00DB19" w14:textId="710B0398" w:rsidR="00805FF5" w:rsidRPr="004F0F0A" w:rsidRDefault="0038774E" w:rsidP="004F0F0A">
      <w:pPr>
        <w:jc w:val="center"/>
        <w:rPr>
          <w:rFonts w:eastAsia="Calibri"/>
          <w:kern w:val="2"/>
          <w:lang w:eastAsia="en-US"/>
          <w14:ligatures w14:val="standardContextual"/>
        </w:rPr>
      </w:pPr>
      <w:r w:rsidRPr="0038774E">
        <w:rPr>
          <w:rFonts w:eastAsia="Calibri"/>
          <w:kern w:val="2"/>
          <w:lang w:eastAsia="en-US"/>
          <w14:ligatures w14:val="standardContextual"/>
        </w:rPr>
        <w:t>§ 1</w:t>
      </w:r>
    </w:p>
    <w:bookmarkEnd w:id="4"/>
    <w:p w14:paraId="08A086E4" w14:textId="62FCC1D4" w:rsidR="00805FF5" w:rsidRDefault="00D0551C" w:rsidP="006971D9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 w:rsidRPr="00805FF5">
        <w:rPr>
          <w:rFonts w:eastAsia="Calibri"/>
          <w:kern w:val="2"/>
          <w:lang w:eastAsia="en-US"/>
          <w14:ligatures w14:val="standardContextual"/>
        </w:rPr>
        <w:t>W</w:t>
      </w:r>
      <w:r w:rsidR="00245210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065761">
        <w:rPr>
          <w:rFonts w:eastAsia="Calibri"/>
          <w:kern w:val="2"/>
          <w:lang w:eastAsia="en-US"/>
          <w14:ligatures w14:val="standardContextual"/>
        </w:rPr>
        <w:t>Ośrodku Kultury</w:t>
      </w:r>
      <w:r w:rsidR="00731F8A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A85B70" w:rsidRPr="00805FF5">
        <w:rPr>
          <w:rFonts w:eastAsia="Calibri"/>
          <w:kern w:val="2"/>
          <w:lang w:eastAsia="en-US"/>
          <w14:ligatures w14:val="standardContextual"/>
        </w:rPr>
        <w:t xml:space="preserve">przestrzegane są prawa małoletnich określone w </w:t>
      </w:r>
      <w:r w:rsidR="00757B2F">
        <w:rPr>
          <w:rFonts w:eastAsia="Calibri"/>
          <w:kern w:val="2"/>
          <w:lang w:eastAsia="en-US"/>
          <w14:ligatures w14:val="standardContextual"/>
        </w:rPr>
        <w:t xml:space="preserve">obowiązujących </w:t>
      </w:r>
      <w:r w:rsidR="007A59A7">
        <w:rPr>
          <w:rFonts w:eastAsia="Calibri"/>
          <w:kern w:val="2"/>
          <w:lang w:eastAsia="en-US"/>
          <w14:ligatures w14:val="standardContextual"/>
        </w:rPr>
        <w:br/>
      </w:r>
      <w:r w:rsidR="00355103">
        <w:rPr>
          <w:rFonts w:eastAsia="Calibri"/>
          <w:kern w:val="2"/>
          <w:lang w:eastAsia="en-US"/>
          <w14:ligatures w14:val="standardContextual"/>
        </w:rPr>
        <w:t xml:space="preserve">w państwie polskim </w:t>
      </w:r>
      <w:r w:rsidR="00632029">
        <w:rPr>
          <w:rFonts w:eastAsia="Calibri"/>
          <w:kern w:val="2"/>
          <w:lang w:eastAsia="en-US"/>
          <w14:ligatures w14:val="standardContextual"/>
        </w:rPr>
        <w:t>przepisach. O</w:t>
      </w:r>
      <w:r w:rsidR="00A85B70" w:rsidRPr="00805FF5">
        <w:rPr>
          <w:rFonts w:eastAsia="Calibri"/>
          <w:kern w:val="2"/>
          <w:lang w:eastAsia="en-US"/>
          <w14:ligatures w14:val="standardContextual"/>
        </w:rPr>
        <w:t xml:space="preserve">bejmują </w:t>
      </w:r>
      <w:r w:rsidR="00632029">
        <w:rPr>
          <w:rFonts w:eastAsia="Calibri"/>
          <w:kern w:val="2"/>
          <w:lang w:eastAsia="en-US"/>
          <w14:ligatures w14:val="standardContextual"/>
        </w:rPr>
        <w:t xml:space="preserve">one </w:t>
      </w:r>
      <w:r w:rsidR="00A85B70" w:rsidRPr="00805FF5">
        <w:rPr>
          <w:rFonts w:eastAsia="Calibri"/>
          <w:kern w:val="2"/>
          <w:lang w:eastAsia="en-US"/>
          <w14:ligatures w14:val="standardContextual"/>
        </w:rPr>
        <w:t>w szczególności:</w:t>
      </w:r>
    </w:p>
    <w:p w14:paraId="495FD8FA" w14:textId="4857B912" w:rsidR="00805FF5" w:rsidRPr="00632029" w:rsidRDefault="00632029" w:rsidP="00297BFC">
      <w:pPr>
        <w:numPr>
          <w:ilvl w:val="0"/>
          <w:numId w:val="14"/>
        </w:numPr>
        <w:ind w:left="1151" w:hanging="357"/>
        <w:contextualSpacing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prawo </w:t>
      </w:r>
      <w:r w:rsidR="00805FF5" w:rsidRPr="00A85B70">
        <w:rPr>
          <w:rFonts w:eastAsia="Calibri"/>
          <w:kern w:val="2"/>
          <w:lang w:eastAsia="en-US"/>
          <w14:ligatures w14:val="standardContextual"/>
        </w:rPr>
        <w:t>ochron</w:t>
      </w:r>
      <w:r>
        <w:rPr>
          <w:rFonts w:eastAsia="Calibri"/>
          <w:kern w:val="2"/>
          <w:lang w:eastAsia="en-US"/>
          <w14:ligatures w14:val="standardContextual"/>
        </w:rPr>
        <w:t>y</w:t>
      </w:r>
      <w:r w:rsidR="00805FF5" w:rsidRPr="00A85B70">
        <w:rPr>
          <w:rFonts w:eastAsia="Calibri"/>
          <w:kern w:val="2"/>
          <w:lang w:eastAsia="en-US"/>
          <w14:ligatures w14:val="standardContextual"/>
        </w:rPr>
        <w:t xml:space="preserve"> </w:t>
      </w:r>
      <w:r>
        <w:rPr>
          <w:rFonts w:eastAsia="Calibri"/>
          <w:kern w:val="2"/>
          <w:lang w:eastAsia="en-US"/>
          <w14:ligatures w14:val="standardContextual"/>
        </w:rPr>
        <w:t xml:space="preserve">Waszego </w:t>
      </w:r>
      <w:r w:rsidR="00805FF5" w:rsidRPr="00A85B70">
        <w:rPr>
          <w:rFonts w:eastAsia="Calibri"/>
          <w:kern w:val="2"/>
          <w:lang w:eastAsia="en-US"/>
          <w14:ligatures w14:val="standardContextual"/>
        </w:rPr>
        <w:t>życia</w:t>
      </w:r>
      <w:r>
        <w:rPr>
          <w:rFonts w:eastAsia="Calibri"/>
          <w:kern w:val="2"/>
          <w:lang w:eastAsia="en-US"/>
          <w14:ligatures w14:val="standardContextual"/>
        </w:rPr>
        <w:t xml:space="preserve"> i zdrowia</w:t>
      </w:r>
      <w:r w:rsidR="00297BFC">
        <w:rPr>
          <w:rFonts w:eastAsia="Calibri"/>
          <w:kern w:val="2"/>
          <w:lang w:eastAsia="en-US"/>
          <w14:ligatures w14:val="standardContextual"/>
        </w:rPr>
        <w:t>;</w:t>
      </w:r>
    </w:p>
    <w:p w14:paraId="7D13C775" w14:textId="58D27A4A" w:rsidR="00805FF5" w:rsidRPr="00A85B70" w:rsidRDefault="00632029" w:rsidP="00297BFC">
      <w:pPr>
        <w:numPr>
          <w:ilvl w:val="0"/>
          <w:numId w:val="14"/>
        </w:numPr>
        <w:ind w:left="1151" w:hanging="357"/>
        <w:contextualSpacing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prawo do </w:t>
      </w:r>
      <w:r w:rsidR="00805FF5" w:rsidRPr="00A85B70">
        <w:rPr>
          <w:rFonts w:eastAsia="Calibri"/>
          <w:kern w:val="2"/>
          <w:lang w:eastAsia="en-US"/>
          <w14:ligatures w14:val="standardContextual"/>
        </w:rPr>
        <w:t>wolnoś</w:t>
      </w:r>
      <w:r>
        <w:rPr>
          <w:rFonts w:eastAsia="Calibri"/>
          <w:kern w:val="2"/>
          <w:lang w:eastAsia="en-US"/>
          <w14:ligatures w14:val="standardContextual"/>
        </w:rPr>
        <w:t>ci</w:t>
      </w:r>
      <w:r w:rsidR="00805FF5" w:rsidRPr="00A85B70">
        <w:rPr>
          <w:rFonts w:eastAsia="Calibri"/>
          <w:kern w:val="2"/>
          <w:lang w:eastAsia="en-US"/>
          <w14:ligatures w14:val="standardContextual"/>
        </w:rPr>
        <w:t xml:space="preserve"> sumienia, myśli oraz wyznania</w:t>
      </w:r>
      <w:r w:rsidR="00297BFC">
        <w:rPr>
          <w:rFonts w:eastAsia="Calibri"/>
          <w:kern w:val="2"/>
          <w:lang w:eastAsia="en-US"/>
          <w14:ligatures w14:val="standardContextual"/>
        </w:rPr>
        <w:t>;</w:t>
      </w:r>
    </w:p>
    <w:p w14:paraId="7AD7CF22" w14:textId="23615A3D" w:rsidR="00805FF5" w:rsidRPr="00A85B70" w:rsidRDefault="00632029" w:rsidP="00297BFC">
      <w:pPr>
        <w:numPr>
          <w:ilvl w:val="0"/>
          <w:numId w:val="14"/>
        </w:numPr>
        <w:ind w:left="1151" w:hanging="357"/>
        <w:contextualSpacing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>prawo do</w:t>
      </w:r>
      <w:r w:rsidR="00805FF5" w:rsidRPr="00A85B70">
        <w:rPr>
          <w:rFonts w:eastAsia="Calibri"/>
          <w:kern w:val="2"/>
          <w:lang w:eastAsia="en-US"/>
          <w14:ligatures w14:val="standardContextual"/>
        </w:rPr>
        <w:t xml:space="preserve"> rozwoju osobistego</w:t>
      </w:r>
      <w:r w:rsidR="00297BFC">
        <w:rPr>
          <w:rFonts w:eastAsia="Calibri"/>
          <w:kern w:val="2"/>
          <w:lang w:eastAsia="en-US"/>
          <w14:ligatures w14:val="standardContextual"/>
        </w:rPr>
        <w:t>;</w:t>
      </w:r>
    </w:p>
    <w:p w14:paraId="44324077" w14:textId="4B02B99B" w:rsidR="00805FF5" w:rsidRPr="00A85B70" w:rsidRDefault="00632029" w:rsidP="00297BFC">
      <w:pPr>
        <w:numPr>
          <w:ilvl w:val="0"/>
          <w:numId w:val="14"/>
        </w:numPr>
        <w:ind w:left="1151" w:hanging="357"/>
        <w:contextualSpacing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prawo do </w:t>
      </w:r>
      <w:r w:rsidR="00805FF5" w:rsidRPr="00A85B70">
        <w:rPr>
          <w:rFonts w:eastAsia="Calibri"/>
          <w:kern w:val="2"/>
          <w:lang w:eastAsia="en-US"/>
          <w14:ligatures w14:val="standardContextual"/>
        </w:rPr>
        <w:t>utrzymywani</w:t>
      </w:r>
      <w:r w:rsidR="00805FF5">
        <w:rPr>
          <w:rFonts w:eastAsia="Calibri"/>
          <w:kern w:val="2"/>
          <w:lang w:eastAsia="en-US"/>
          <w14:ligatures w14:val="standardContextual"/>
        </w:rPr>
        <w:t>e</w:t>
      </w:r>
      <w:r w:rsidR="00805FF5" w:rsidRPr="00A85B70">
        <w:rPr>
          <w:rFonts w:eastAsia="Calibri"/>
          <w:kern w:val="2"/>
          <w:lang w:eastAsia="en-US"/>
          <w14:ligatures w14:val="standardContextual"/>
        </w:rPr>
        <w:t xml:space="preserve"> </w:t>
      </w:r>
      <w:r>
        <w:rPr>
          <w:rFonts w:eastAsia="Calibri"/>
          <w:kern w:val="2"/>
          <w:lang w:eastAsia="en-US"/>
          <w14:ligatures w14:val="standardContextual"/>
        </w:rPr>
        <w:t>kontaktów</w:t>
      </w:r>
      <w:r w:rsidR="00805FF5" w:rsidRPr="00A85B70">
        <w:rPr>
          <w:rFonts w:eastAsia="Calibri"/>
          <w:kern w:val="2"/>
          <w:lang w:eastAsia="en-US"/>
          <w14:ligatures w14:val="standardContextual"/>
        </w:rPr>
        <w:t xml:space="preserve"> społecznych </w:t>
      </w:r>
      <w:r>
        <w:rPr>
          <w:rFonts w:eastAsia="Calibri"/>
          <w:kern w:val="2"/>
          <w:lang w:eastAsia="en-US"/>
          <w14:ligatures w14:val="standardContextual"/>
        </w:rPr>
        <w:t>zwłaszcza</w:t>
      </w:r>
      <w:r w:rsidR="00805FF5" w:rsidRPr="00A85B70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6057C2">
        <w:rPr>
          <w:rFonts w:eastAsia="Calibri"/>
          <w:kern w:val="2"/>
          <w:lang w:eastAsia="en-US"/>
          <w14:ligatures w14:val="standardContextual"/>
        </w:rPr>
        <w:t>z rówieśnikami</w:t>
      </w:r>
      <w:r w:rsidR="00297BFC">
        <w:rPr>
          <w:rFonts w:eastAsia="Calibri"/>
          <w:kern w:val="2"/>
          <w:lang w:eastAsia="en-US"/>
          <w14:ligatures w14:val="standardContextual"/>
        </w:rPr>
        <w:t>;</w:t>
      </w:r>
    </w:p>
    <w:p w14:paraId="35B0BF7D" w14:textId="6EC40E40" w:rsidR="00805FF5" w:rsidRPr="00805FF5" w:rsidRDefault="006057C2" w:rsidP="00297BFC">
      <w:pPr>
        <w:numPr>
          <w:ilvl w:val="0"/>
          <w:numId w:val="14"/>
        </w:numPr>
        <w:ind w:left="1151" w:hanging="357"/>
        <w:contextualSpacing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prawo do </w:t>
      </w:r>
      <w:r w:rsidR="00805FF5" w:rsidRPr="00A85B70">
        <w:rPr>
          <w:rFonts w:eastAsia="Calibri"/>
          <w:kern w:val="2"/>
          <w:lang w:eastAsia="en-US"/>
          <w14:ligatures w14:val="standardContextual"/>
        </w:rPr>
        <w:t>szacun</w:t>
      </w:r>
      <w:r w:rsidR="00805FF5">
        <w:rPr>
          <w:rFonts w:eastAsia="Calibri"/>
          <w:kern w:val="2"/>
          <w:lang w:eastAsia="en-US"/>
          <w14:ligatures w14:val="standardContextual"/>
        </w:rPr>
        <w:t>k</w:t>
      </w:r>
      <w:r>
        <w:rPr>
          <w:rFonts w:eastAsia="Calibri"/>
          <w:kern w:val="2"/>
          <w:lang w:eastAsia="en-US"/>
          <w14:ligatures w14:val="standardContextual"/>
        </w:rPr>
        <w:t>u</w:t>
      </w:r>
      <w:r w:rsidR="00805FF5" w:rsidRPr="00A85B70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C92778" w:rsidRPr="00A85B70">
        <w:rPr>
          <w:rFonts w:eastAsia="Calibri"/>
          <w:kern w:val="2"/>
          <w:lang w:eastAsia="en-US"/>
          <w14:ligatures w14:val="standardContextual"/>
        </w:rPr>
        <w:t>i uznania</w:t>
      </w:r>
      <w:r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805FF5" w:rsidRPr="00A85B70">
        <w:rPr>
          <w:rFonts w:eastAsia="Calibri"/>
          <w:kern w:val="2"/>
          <w:lang w:eastAsia="en-US"/>
          <w14:ligatures w14:val="standardContextual"/>
        </w:rPr>
        <w:t>ze strony innych</w:t>
      </w:r>
      <w:r w:rsidR="00805FF5">
        <w:rPr>
          <w:rFonts w:eastAsia="Calibri"/>
          <w:kern w:val="2"/>
          <w:lang w:eastAsia="en-US"/>
          <w14:ligatures w14:val="standardContextual"/>
        </w:rPr>
        <w:t>.</w:t>
      </w:r>
    </w:p>
    <w:p w14:paraId="7C3238B4" w14:textId="27943DF8" w:rsidR="00155E77" w:rsidRDefault="006057C2" w:rsidP="006971D9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>Nie można pozbawić Was tych praw</w:t>
      </w:r>
      <w:r w:rsidR="008A6D94">
        <w:rPr>
          <w:rFonts w:eastAsia="Calibri"/>
          <w:kern w:val="2"/>
          <w:lang w:eastAsia="en-US"/>
          <w14:ligatures w14:val="standardContextual"/>
        </w:rPr>
        <w:t>. Z</w:t>
      </w:r>
      <w:r>
        <w:rPr>
          <w:rFonts w:eastAsia="Calibri"/>
          <w:kern w:val="2"/>
          <w:lang w:eastAsia="en-US"/>
          <w14:ligatures w14:val="standardContextual"/>
        </w:rPr>
        <w:t xml:space="preserve">darzają się </w:t>
      </w:r>
      <w:r w:rsidR="00757B2F">
        <w:rPr>
          <w:rFonts w:eastAsia="Calibri"/>
          <w:kern w:val="2"/>
          <w:lang w:eastAsia="en-US"/>
          <w14:ligatures w14:val="standardContextual"/>
        </w:rPr>
        <w:t>natomiast</w:t>
      </w:r>
      <w:r>
        <w:rPr>
          <w:rFonts w:eastAsia="Calibri"/>
          <w:kern w:val="2"/>
          <w:lang w:eastAsia="en-US"/>
          <w14:ligatures w14:val="standardContextual"/>
        </w:rPr>
        <w:t xml:space="preserve"> wyjątkowe </w:t>
      </w:r>
      <w:r w:rsidR="00C92778">
        <w:rPr>
          <w:rFonts w:eastAsia="Calibri"/>
          <w:kern w:val="2"/>
          <w:lang w:eastAsia="en-US"/>
          <w14:ligatures w14:val="standardContextual"/>
        </w:rPr>
        <w:t xml:space="preserve">sytuacje,  </w:t>
      </w:r>
      <w:r>
        <w:rPr>
          <w:rFonts w:eastAsia="Calibri"/>
          <w:kern w:val="2"/>
          <w:lang w:eastAsia="en-US"/>
          <w14:ligatures w14:val="standardContextual"/>
        </w:rPr>
        <w:t xml:space="preserve">                      w których konieczne jest </w:t>
      </w:r>
      <w:r w:rsidR="00A85B70" w:rsidRPr="00805FF5">
        <w:rPr>
          <w:rFonts w:eastAsia="Calibri"/>
          <w:kern w:val="2"/>
          <w:lang w:eastAsia="en-US"/>
          <w14:ligatures w14:val="standardContextual"/>
        </w:rPr>
        <w:t>ich ograniczenie</w:t>
      </w:r>
      <w:r>
        <w:rPr>
          <w:rFonts w:eastAsia="Calibri"/>
          <w:kern w:val="2"/>
          <w:lang w:eastAsia="en-US"/>
          <w14:ligatures w14:val="standardContextual"/>
        </w:rPr>
        <w:t xml:space="preserve">, </w:t>
      </w:r>
      <w:r w:rsidR="00757B2F">
        <w:rPr>
          <w:rFonts w:eastAsia="Calibri"/>
          <w:kern w:val="2"/>
          <w:lang w:eastAsia="en-US"/>
          <w14:ligatures w14:val="standardContextual"/>
        </w:rPr>
        <w:t>jednak</w:t>
      </w:r>
      <w:r>
        <w:rPr>
          <w:rFonts w:eastAsia="Calibri"/>
          <w:kern w:val="2"/>
          <w:lang w:eastAsia="en-US"/>
          <w14:ligatures w14:val="standardContextual"/>
        </w:rPr>
        <w:t xml:space="preserve"> dzieje się tak tylko </w:t>
      </w:r>
      <w:r w:rsidR="00C92778">
        <w:rPr>
          <w:rFonts w:eastAsia="Calibri"/>
          <w:kern w:val="2"/>
          <w:lang w:eastAsia="en-US"/>
          <w14:ligatures w14:val="standardContextual"/>
        </w:rPr>
        <w:t xml:space="preserve">wtedy,  </w:t>
      </w:r>
      <w:r w:rsidR="00757B2F">
        <w:rPr>
          <w:rFonts w:eastAsia="Calibri"/>
          <w:kern w:val="2"/>
          <w:lang w:eastAsia="en-US"/>
          <w14:ligatures w14:val="standardContextual"/>
        </w:rPr>
        <w:t xml:space="preserve">                        </w:t>
      </w:r>
      <w:r>
        <w:rPr>
          <w:rFonts w:eastAsia="Calibri"/>
          <w:kern w:val="2"/>
          <w:lang w:eastAsia="en-US"/>
          <w14:ligatures w14:val="standardContextual"/>
        </w:rPr>
        <w:t xml:space="preserve">gdy </w:t>
      </w:r>
      <w:r w:rsidR="00757B2F">
        <w:rPr>
          <w:rFonts w:eastAsia="Calibri"/>
          <w:kern w:val="2"/>
          <w:lang w:eastAsia="en-US"/>
          <w14:ligatures w14:val="standardContextual"/>
        </w:rPr>
        <w:t>pozwalają na</w:t>
      </w:r>
      <w:r>
        <w:rPr>
          <w:rFonts w:eastAsia="Calibri"/>
          <w:kern w:val="2"/>
          <w:lang w:eastAsia="en-US"/>
          <w14:ligatures w14:val="standardContextual"/>
        </w:rPr>
        <w:t xml:space="preserve"> to przepisy prawa</w:t>
      </w:r>
      <w:r w:rsidR="00757B2F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4F0F0A">
        <w:rPr>
          <w:rFonts w:eastAsia="Calibri"/>
          <w:kern w:val="2"/>
          <w:lang w:eastAsia="en-US"/>
          <w14:ligatures w14:val="standardContextual"/>
        </w:rPr>
        <w:t>lub</w:t>
      </w:r>
      <w:r w:rsidR="00757B2F">
        <w:rPr>
          <w:rFonts w:eastAsia="Calibri"/>
          <w:kern w:val="2"/>
          <w:lang w:eastAsia="en-US"/>
          <w14:ligatures w14:val="standardContextual"/>
        </w:rPr>
        <w:t xml:space="preserve"> zagrożone jest czyjeś zdrowie, życie lub mienie. </w:t>
      </w:r>
      <w:r w:rsidR="008A6D94">
        <w:rPr>
          <w:rFonts w:eastAsia="Calibri"/>
          <w:kern w:val="2"/>
          <w:lang w:eastAsia="en-US"/>
          <w14:ligatures w14:val="standardContextual"/>
        </w:rPr>
        <w:t xml:space="preserve">Na przykład w sytuacji, gdy to Wy popełniacie przestępstwo atakując swojego kolegę, </w:t>
      </w:r>
      <w:r w:rsidR="0084668F">
        <w:rPr>
          <w:rFonts w:eastAsia="Calibri"/>
          <w:kern w:val="2"/>
          <w:lang w:eastAsia="en-US"/>
          <w14:ligatures w14:val="standardContextual"/>
        </w:rPr>
        <w:t xml:space="preserve">pracownik </w:t>
      </w:r>
      <w:r w:rsidR="00065761">
        <w:rPr>
          <w:rFonts w:eastAsia="Calibri"/>
          <w:kern w:val="2"/>
          <w:lang w:eastAsia="en-US"/>
          <w14:ligatures w14:val="standardContextual"/>
        </w:rPr>
        <w:t>Ośrodka Kultury</w:t>
      </w:r>
      <w:r w:rsidR="008A6D94">
        <w:rPr>
          <w:rFonts w:eastAsia="Calibri"/>
          <w:kern w:val="2"/>
          <w:lang w:eastAsia="en-US"/>
          <w14:ligatures w14:val="standardContextual"/>
        </w:rPr>
        <w:t xml:space="preserve"> ma nie tylko prawo, ale obowiązek ograniczyć Waszą wolność, żeby powstrzymać Was przez zrobieniem krzywdy innej osobie.</w:t>
      </w:r>
    </w:p>
    <w:p w14:paraId="0AE9946A" w14:textId="6C34CD50" w:rsidR="00E8521F" w:rsidRPr="00155E77" w:rsidRDefault="008A6D94" w:rsidP="006971D9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 w:rsidRPr="00155E77">
        <w:rPr>
          <w:rFonts w:eastAsia="Calibri"/>
          <w:kern w:val="2"/>
          <w:lang w:eastAsia="en-US"/>
          <w14:ligatures w14:val="standardContextual"/>
        </w:rPr>
        <w:t>O</w:t>
      </w:r>
      <w:r w:rsidR="00A85B70" w:rsidRPr="00155E77">
        <w:rPr>
          <w:rFonts w:eastAsia="Calibri"/>
          <w:kern w:val="2"/>
          <w:lang w:eastAsia="en-US"/>
          <w14:ligatures w14:val="standardContextual"/>
        </w:rPr>
        <w:t>chrona prawna</w:t>
      </w:r>
      <w:r w:rsidR="00283C44" w:rsidRPr="00155E77">
        <w:rPr>
          <w:rFonts w:eastAsia="Calibri"/>
          <w:kern w:val="2"/>
          <w:lang w:eastAsia="en-US"/>
          <w14:ligatures w14:val="standardContextual"/>
        </w:rPr>
        <w:t xml:space="preserve"> -</w:t>
      </w:r>
      <w:r w:rsidR="00A85B70" w:rsidRPr="00155E77">
        <w:rPr>
          <w:rFonts w:eastAsia="Calibri"/>
          <w:kern w:val="2"/>
          <w:lang w:eastAsia="en-US"/>
          <w14:ligatures w14:val="standardContextual"/>
        </w:rPr>
        <w:t xml:space="preserve"> przed każdą formą przemocy i wykorzystania</w:t>
      </w:r>
      <w:r w:rsidR="00283C44" w:rsidRPr="00155E77">
        <w:rPr>
          <w:rFonts w:eastAsia="Calibri"/>
          <w:kern w:val="2"/>
          <w:lang w:eastAsia="en-US"/>
          <w14:ligatures w14:val="standardContextual"/>
        </w:rPr>
        <w:t xml:space="preserve"> -</w:t>
      </w:r>
      <w:r w:rsidR="00A85B70" w:rsidRPr="00155E77">
        <w:rPr>
          <w:rFonts w:eastAsia="Calibri"/>
          <w:kern w:val="2"/>
          <w:lang w:eastAsia="en-US"/>
          <w14:ligatures w14:val="standardContextual"/>
        </w:rPr>
        <w:t xml:space="preserve"> przysługuje wszystki</w:t>
      </w:r>
      <w:r w:rsidR="0063790A">
        <w:rPr>
          <w:rFonts w:eastAsia="Calibri"/>
          <w:kern w:val="2"/>
          <w:lang w:eastAsia="en-US"/>
          <w14:ligatures w14:val="standardContextual"/>
        </w:rPr>
        <w:t xml:space="preserve">m osobom, które są związane </w:t>
      </w:r>
      <w:r w:rsidR="00065761">
        <w:rPr>
          <w:rFonts w:eastAsia="Calibri"/>
          <w:kern w:val="2"/>
          <w:lang w:eastAsia="en-US"/>
          <w14:ligatures w14:val="standardContextual"/>
        </w:rPr>
        <w:t>z Ośrodkiem Kultury</w:t>
      </w:r>
      <w:r w:rsidR="004E3F6E" w:rsidRPr="00155E77">
        <w:rPr>
          <w:rFonts w:eastAsia="Calibri"/>
          <w:kern w:val="2"/>
          <w:lang w:eastAsia="en-US"/>
          <w14:ligatures w14:val="standardContextual"/>
        </w:rPr>
        <w:t>,</w:t>
      </w:r>
      <w:r w:rsidR="00596F14" w:rsidRPr="00155E77">
        <w:rPr>
          <w:rFonts w:eastAsia="Calibri"/>
          <w:kern w:val="2"/>
          <w:lang w:eastAsia="en-US"/>
          <w14:ligatures w14:val="standardContextual"/>
        </w:rPr>
        <w:t xml:space="preserve"> ze szczególnym uwzględnieniem </w:t>
      </w:r>
      <w:r w:rsidR="00283C44" w:rsidRPr="00155E77">
        <w:rPr>
          <w:rFonts w:eastAsia="Calibri"/>
          <w:kern w:val="2"/>
          <w:lang w:eastAsia="en-US"/>
          <w14:ligatures w14:val="standardContextual"/>
        </w:rPr>
        <w:t xml:space="preserve">Was, jednakże </w:t>
      </w:r>
      <w:r w:rsidRPr="00155E77">
        <w:rPr>
          <w:rFonts w:eastAsia="Calibri"/>
          <w:kern w:val="2"/>
          <w:lang w:eastAsia="en-US"/>
          <w14:ligatures w14:val="standardContextual"/>
        </w:rPr>
        <w:t xml:space="preserve">musicie pamiętać, że </w:t>
      </w:r>
      <w:r w:rsidR="00283C44" w:rsidRPr="00155E77">
        <w:rPr>
          <w:rFonts w:eastAsia="Calibri"/>
          <w:kern w:val="2"/>
          <w:lang w:eastAsia="en-US"/>
          <w14:ligatures w14:val="standardContextual"/>
        </w:rPr>
        <w:t xml:space="preserve">ochrona ta dotyczy również </w:t>
      </w:r>
      <w:r w:rsidR="0063790A">
        <w:rPr>
          <w:rFonts w:eastAsia="Calibri"/>
          <w:kern w:val="2"/>
          <w:lang w:eastAsia="en-US"/>
          <w14:ligatures w14:val="standardContextual"/>
        </w:rPr>
        <w:t>pracowników</w:t>
      </w:r>
      <w:r w:rsidR="00283C44" w:rsidRPr="00155E77">
        <w:rPr>
          <w:rFonts w:eastAsia="Calibri"/>
          <w:kern w:val="2"/>
          <w:lang w:eastAsia="en-US"/>
          <w14:ligatures w14:val="standardContextual"/>
        </w:rPr>
        <w:t>.</w:t>
      </w:r>
    </w:p>
    <w:p w14:paraId="61BDD13C" w14:textId="21E0BC35" w:rsidR="00E8521F" w:rsidRPr="00355103" w:rsidRDefault="008624B1" w:rsidP="00355103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>Aby w nasz</w:t>
      </w:r>
      <w:r w:rsidR="00065761">
        <w:rPr>
          <w:rFonts w:eastAsia="Calibri"/>
          <w:kern w:val="2"/>
          <w:lang w:eastAsia="en-US"/>
          <w14:ligatures w14:val="standardContextual"/>
        </w:rPr>
        <w:t>ym Ośrodku Kultury</w:t>
      </w:r>
      <w:r w:rsidR="007A59A7">
        <w:rPr>
          <w:rFonts w:eastAsia="Calibri"/>
          <w:kern w:val="2"/>
          <w:lang w:eastAsia="en-US"/>
          <w14:ligatures w14:val="standardContextual"/>
        </w:rPr>
        <w:t xml:space="preserve">  </w:t>
      </w:r>
      <w:r w:rsidR="00355103" w:rsidRPr="00E8521F">
        <w:rPr>
          <w:rFonts w:eastAsia="Calibri"/>
          <w:kern w:val="2"/>
          <w:lang w:eastAsia="en-US"/>
          <w14:ligatures w14:val="standardContextual"/>
        </w:rPr>
        <w:t>procedury</w:t>
      </w:r>
      <w:r w:rsidR="00355103">
        <w:rPr>
          <w:rFonts w:eastAsia="Calibri"/>
          <w:kern w:val="2"/>
          <w:lang w:eastAsia="en-US"/>
          <w14:ligatures w14:val="standardContextual"/>
        </w:rPr>
        <w:t xml:space="preserve"> odnosiły skutek, niezbędne jest </w:t>
      </w:r>
      <w:r w:rsidR="00355103" w:rsidRPr="00E8521F">
        <w:rPr>
          <w:rFonts w:eastAsia="Calibri"/>
          <w:kern w:val="2"/>
          <w:lang w:eastAsia="en-US"/>
          <w14:ligatures w14:val="standardContextual"/>
        </w:rPr>
        <w:t>zgłasza</w:t>
      </w:r>
      <w:r w:rsidR="00355103">
        <w:rPr>
          <w:rFonts w:eastAsia="Calibri"/>
          <w:kern w:val="2"/>
          <w:lang w:eastAsia="en-US"/>
          <w14:ligatures w14:val="standardContextual"/>
        </w:rPr>
        <w:t xml:space="preserve">nie przez Was </w:t>
      </w:r>
      <w:r w:rsidR="00355103" w:rsidRPr="00E8521F">
        <w:rPr>
          <w:rFonts w:eastAsia="Calibri"/>
          <w:kern w:val="2"/>
          <w:lang w:eastAsia="en-US"/>
          <w14:ligatures w14:val="standardContextual"/>
        </w:rPr>
        <w:t>wszelki</w:t>
      </w:r>
      <w:r w:rsidR="00355103">
        <w:rPr>
          <w:rFonts w:eastAsia="Calibri"/>
          <w:kern w:val="2"/>
          <w:lang w:eastAsia="en-US"/>
          <w14:ligatures w14:val="standardContextual"/>
        </w:rPr>
        <w:t>ch</w:t>
      </w:r>
      <w:r w:rsidR="00355103" w:rsidRPr="00E8521F">
        <w:rPr>
          <w:rFonts w:eastAsia="Calibri"/>
          <w:kern w:val="2"/>
          <w:lang w:eastAsia="en-US"/>
          <w14:ligatures w14:val="standardContextual"/>
        </w:rPr>
        <w:t xml:space="preserve"> zachowa</w:t>
      </w:r>
      <w:r w:rsidR="00065761">
        <w:rPr>
          <w:rFonts w:eastAsia="Calibri"/>
          <w:kern w:val="2"/>
          <w:lang w:eastAsia="en-US"/>
          <w14:ligatures w14:val="standardContextual"/>
        </w:rPr>
        <w:t>ń</w:t>
      </w:r>
      <w:r w:rsidR="00355103" w:rsidRPr="00E8521F">
        <w:rPr>
          <w:rFonts w:eastAsia="Calibri"/>
          <w:kern w:val="2"/>
          <w:lang w:eastAsia="en-US"/>
          <w14:ligatures w14:val="standardContextual"/>
        </w:rPr>
        <w:t xml:space="preserve"> zagrażając</w:t>
      </w:r>
      <w:r w:rsidR="00355103">
        <w:rPr>
          <w:rFonts w:eastAsia="Calibri"/>
          <w:kern w:val="2"/>
          <w:lang w:eastAsia="en-US"/>
          <w14:ligatures w14:val="standardContextual"/>
        </w:rPr>
        <w:t xml:space="preserve">ych </w:t>
      </w:r>
      <w:r w:rsidR="00355103" w:rsidRPr="00E8521F">
        <w:rPr>
          <w:rFonts w:eastAsia="Calibri"/>
          <w:kern w:val="2"/>
          <w:lang w:eastAsia="en-US"/>
          <w14:ligatures w14:val="standardContextual"/>
        </w:rPr>
        <w:t>życiu, zdrowiu</w:t>
      </w:r>
      <w:r w:rsidR="00355103">
        <w:rPr>
          <w:rFonts w:eastAsia="Calibri"/>
          <w:kern w:val="2"/>
          <w:lang w:eastAsia="en-US"/>
          <w14:ligatures w14:val="standardContextual"/>
        </w:rPr>
        <w:t xml:space="preserve"> oraz </w:t>
      </w:r>
      <w:r w:rsidR="00355103" w:rsidRPr="00E8521F">
        <w:rPr>
          <w:rFonts w:eastAsia="Calibri"/>
          <w:kern w:val="2"/>
          <w:lang w:eastAsia="en-US"/>
          <w14:ligatures w14:val="standardContextual"/>
        </w:rPr>
        <w:t>godności</w:t>
      </w:r>
      <w:r w:rsidR="00355103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3D7695">
        <w:rPr>
          <w:rFonts w:eastAsia="Calibri"/>
          <w:kern w:val="2"/>
          <w:lang w:eastAsia="en-US"/>
          <w14:ligatures w14:val="standardContextual"/>
        </w:rPr>
        <w:t>Burmistrzowi</w:t>
      </w:r>
      <w:r w:rsidR="009C61A1" w:rsidRPr="007A59A7">
        <w:rPr>
          <w:rFonts w:eastAsia="Calibri"/>
          <w:color w:val="FF0000"/>
          <w:kern w:val="2"/>
          <w:lang w:eastAsia="en-US"/>
          <w14:ligatures w14:val="standardContextual"/>
        </w:rPr>
        <w:t xml:space="preserve"> </w:t>
      </w:r>
      <w:r w:rsidR="0063790A">
        <w:rPr>
          <w:rFonts w:eastAsia="Calibri"/>
          <w:kern w:val="2"/>
          <w:lang w:eastAsia="en-US"/>
          <w14:ligatures w14:val="standardContextual"/>
        </w:rPr>
        <w:t>lub innym pracownikom</w:t>
      </w:r>
      <w:r w:rsidR="00CA7AEF">
        <w:rPr>
          <w:rFonts w:eastAsia="Calibri"/>
          <w:kern w:val="2"/>
          <w:lang w:eastAsia="en-US"/>
          <w14:ligatures w14:val="standardContextual"/>
        </w:rPr>
        <w:t>,</w:t>
      </w:r>
      <w:r w:rsidR="0063790A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CA7AEF">
        <w:rPr>
          <w:rFonts w:eastAsia="Calibri"/>
          <w:kern w:val="2"/>
          <w:lang w:eastAsia="en-US"/>
          <w14:ligatures w14:val="standardContextual"/>
        </w:rPr>
        <w:t>do których</w:t>
      </w:r>
      <w:r w:rsidR="00355103">
        <w:rPr>
          <w:rFonts w:eastAsia="Calibri"/>
          <w:kern w:val="2"/>
          <w:lang w:eastAsia="en-US"/>
          <w14:ligatures w14:val="standardContextual"/>
        </w:rPr>
        <w:t xml:space="preserve"> macie zaufanie – bez względu na to, czy takiego zachowania dopuszcza się inny małoletni czy dorosły </w:t>
      </w:r>
      <w:r w:rsidR="0071479B" w:rsidRPr="00355103">
        <w:rPr>
          <w:rFonts w:eastAsia="Calibri"/>
          <w:kern w:val="2"/>
          <w:lang w:eastAsia="en-US"/>
          <w14:ligatures w14:val="standardContextual"/>
        </w:rPr>
        <w:t xml:space="preserve">– </w:t>
      </w:r>
      <w:r w:rsidR="0071479B" w:rsidRPr="00355103">
        <w:rPr>
          <w:rFonts w:eastAsia="Calibri"/>
          <w:kern w:val="2"/>
          <w:u w:val="single"/>
          <w:lang w:eastAsia="en-US"/>
          <w14:ligatures w14:val="standardContextual"/>
        </w:rPr>
        <w:t>nawet jeżeli te</w:t>
      </w:r>
      <w:r w:rsidR="00297BFC" w:rsidRPr="00355103">
        <w:rPr>
          <w:rFonts w:eastAsia="Calibri"/>
          <w:kern w:val="2"/>
          <w:u w:val="single"/>
          <w:lang w:eastAsia="en-US"/>
          <w14:ligatures w14:val="standardContextual"/>
        </w:rPr>
        <w:t xml:space="preserve">n dorosły nie pracuje w </w:t>
      </w:r>
      <w:r w:rsidR="00065761">
        <w:rPr>
          <w:rFonts w:eastAsia="Calibri"/>
          <w:kern w:val="2"/>
          <w:u w:val="single"/>
          <w:lang w:eastAsia="en-US"/>
          <w14:ligatures w14:val="standardContextual"/>
        </w:rPr>
        <w:t>Ośrodku Kultury</w:t>
      </w:r>
      <w:r w:rsidR="0071479B" w:rsidRPr="00355103">
        <w:rPr>
          <w:rFonts w:eastAsia="Calibri"/>
          <w:kern w:val="2"/>
          <w:u w:val="single"/>
          <w:lang w:eastAsia="en-US"/>
          <w14:ligatures w14:val="standardContextual"/>
        </w:rPr>
        <w:t xml:space="preserve"> tylko jest dla Was kimś bliskim, kimś z rodziny</w:t>
      </w:r>
      <w:r w:rsidR="0071479B" w:rsidRPr="00355103">
        <w:rPr>
          <w:rFonts w:eastAsia="Calibri"/>
          <w:kern w:val="2"/>
          <w:lang w:eastAsia="en-US"/>
          <w14:ligatures w14:val="standardContextual"/>
        </w:rPr>
        <w:t>.</w:t>
      </w:r>
    </w:p>
    <w:p w14:paraId="058068B9" w14:textId="68B487C5" w:rsidR="006167DE" w:rsidRDefault="006167DE" w:rsidP="006167DE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 w:rsidRPr="0035033D">
        <w:rPr>
          <w:rFonts w:eastAsia="Calibri"/>
          <w:kern w:val="2"/>
          <w:lang w:eastAsia="en-US"/>
          <w14:ligatures w14:val="standardContextual"/>
        </w:rPr>
        <w:t xml:space="preserve">Pamiętajcie, że istnieje całkowity zakaz stosowania kar cielesnych w </w:t>
      </w:r>
      <w:r w:rsidRPr="00E8521F">
        <w:rPr>
          <w:rFonts w:eastAsia="Calibri"/>
          <w:kern w:val="2"/>
          <w:lang w:eastAsia="en-US"/>
          <w14:ligatures w14:val="standardContextual"/>
        </w:rPr>
        <w:t>stosunku</w:t>
      </w:r>
      <w:r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E8521F">
        <w:rPr>
          <w:rFonts w:eastAsia="Calibri"/>
          <w:kern w:val="2"/>
          <w:lang w:eastAsia="en-US"/>
          <w14:ligatures w14:val="standardContextual"/>
        </w:rPr>
        <w:t xml:space="preserve">do </w:t>
      </w:r>
      <w:r>
        <w:rPr>
          <w:rFonts w:eastAsia="Calibri"/>
          <w:kern w:val="2"/>
          <w:lang w:eastAsia="en-US"/>
          <w14:ligatures w14:val="standardContextual"/>
        </w:rPr>
        <w:t>Was</w:t>
      </w:r>
      <w:r w:rsidRPr="00E8521F">
        <w:rPr>
          <w:rFonts w:eastAsia="Calibri"/>
          <w:kern w:val="2"/>
          <w:lang w:eastAsia="en-US"/>
          <w14:ligatures w14:val="standardContextual"/>
        </w:rPr>
        <w:t xml:space="preserve">.  </w:t>
      </w:r>
    </w:p>
    <w:p w14:paraId="2A3E3A87" w14:textId="77777777" w:rsidR="006167DE" w:rsidRDefault="006167DE" w:rsidP="006167DE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 w:rsidRPr="00E8521F">
        <w:rPr>
          <w:rFonts w:eastAsia="Calibri"/>
          <w:kern w:val="2"/>
          <w:lang w:eastAsia="en-US"/>
          <w14:ligatures w14:val="standardContextual"/>
        </w:rPr>
        <w:t xml:space="preserve">Zabronione jest </w:t>
      </w:r>
      <w:r>
        <w:rPr>
          <w:rFonts w:eastAsia="Calibri"/>
          <w:kern w:val="2"/>
          <w:lang w:eastAsia="en-US"/>
          <w14:ligatures w14:val="standardContextual"/>
        </w:rPr>
        <w:t xml:space="preserve">również </w:t>
      </w:r>
      <w:r w:rsidRPr="00E8521F">
        <w:rPr>
          <w:rFonts w:eastAsia="Calibri"/>
          <w:kern w:val="2"/>
          <w:lang w:eastAsia="en-US"/>
          <w14:ligatures w14:val="standardContextual"/>
        </w:rPr>
        <w:t>upokarza</w:t>
      </w:r>
      <w:r>
        <w:rPr>
          <w:rFonts w:eastAsia="Calibri"/>
          <w:kern w:val="2"/>
          <w:lang w:eastAsia="en-US"/>
          <w14:ligatures w14:val="standardContextual"/>
        </w:rPr>
        <w:t xml:space="preserve">nie Was, </w:t>
      </w:r>
      <w:r w:rsidRPr="00E8521F">
        <w:rPr>
          <w:rFonts w:eastAsia="Calibri"/>
          <w:kern w:val="2"/>
          <w:lang w:eastAsia="en-US"/>
          <w14:ligatures w14:val="standardContextual"/>
        </w:rPr>
        <w:t>poniża</w:t>
      </w:r>
      <w:r>
        <w:rPr>
          <w:rFonts w:eastAsia="Calibri"/>
          <w:kern w:val="2"/>
          <w:lang w:eastAsia="en-US"/>
          <w14:ligatures w14:val="standardContextual"/>
        </w:rPr>
        <w:t>nie</w:t>
      </w:r>
      <w:r w:rsidRPr="00E8521F">
        <w:rPr>
          <w:rFonts w:eastAsia="Calibri"/>
          <w:kern w:val="2"/>
          <w:lang w:eastAsia="en-US"/>
          <w14:ligatures w14:val="standardContextual"/>
        </w:rPr>
        <w:t>,</w:t>
      </w:r>
      <w:r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E8521F">
        <w:rPr>
          <w:rFonts w:eastAsia="Calibri"/>
          <w:kern w:val="2"/>
          <w:lang w:eastAsia="en-US"/>
          <w14:ligatures w14:val="standardContextual"/>
        </w:rPr>
        <w:t>ośmiesza</w:t>
      </w:r>
      <w:r>
        <w:rPr>
          <w:rFonts w:eastAsia="Calibri"/>
          <w:kern w:val="2"/>
          <w:lang w:eastAsia="en-US"/>
          <w14:ligatures w14:val="standardContextual"/>
        </w:rPr>
        <w:t>nie - zakaz ten obowiązuje wszystkich dorosłych, ale też Was samych.</w:t>
      </w:r>
    </w:p>
    <w:p w14:paraId="7D3A3586" w14:textId="2DABF98B" w:rsidR="00010047" w:rsidRDefault="000851CB" w:rsidP="006971D9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>Z</w:t>
      </w:r>
      <w:r w:rsidR="00010047">
        <w:rPr>
          <w:rFonts w:eastAsia="Calibri"/>
          <w:kern w:val="2"/>
          <w:lang w:eastAsia="en-US"/>
          <w14:ligatures w14:val="standardContextual"/>
        </w:rPr>
        <w:t xml:space="preserve">abronione jest </w:t>
      </w:r>
      <w:r w:rsidR="00010047" w:rsidRPr="00E8521F">
        <w:rPr>
          <w:rFonts w:eastAsia="Calibri"/>
          <w:kern w:val="2"/>
          <w:lang w:eastAsia="en-US"/>
          <w14:ligatures w14:val="standardContextual"/>
        </w:rPr>
        <w:t>stawiani</w:t>
      </w:r>
      <w:r w:rsidR="00010047">
        <w:rPr>
          <w:rFonts w:eastAsia="Calibri"/>
          <w:kern w:val="2"/>
          <w:lang w:eastAsia="en-US"/>
          <w14:ligatures w14:val="standardContextual"/>
        </w:rPr>
        <w:t>e</w:t>
      </w:r>
      <w:r w:rsidR="00010047" w:rsidRPr="00E8521F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010047">
        <w:rPr>
          <w:rFonts w:eastAsia="Calibri"/>
          <w:kern w:val="2"/>
          <w:lang w:eastAsia="en-US"/>
          <w14:ligatures w14:val="standardContextual"/>
        </w:rPr>
        <w:t xml:space="preserve">wobec Was </w:t>
      </w:r>
      <w:r w:rsidR="00010047" w:rsidRPr="00E8521F">
        <w:rPr>
          <w:rFonts w:eastAsia="Calibri"/>
          <w:kern w:val="2"/>
          <w:lang w:eastAsia="en-US"/>
          <w14:ligatures w14:val="standardContextual"/>
        </w:rPr>
        <w:t>wymagań, którym nie jest</w:t>
      </w:r>
      <w:r w:rsidR="00010047">
        <w:rPr>
          <w:rFonts w:eastAsia="Calibri"/>
          <w:kern w:val="2"/>
          <w:lang w:eastAsia="en-US"/>
          <w14:ligatures w14:val="standardContextual"/>
        </w:rPr>
        <w:t>eście</w:t>
      </w:r>
      <w:r w:rsidR="00010047" w:rsidRPr="00E8521F">
        <w:rPr>
          <w:rFonts w:eastAsia="Calibri"/>
          <w:kern w:val="2"/>
          <w:lang w:eastAsia="en-US"/>
          <w14:ligatures w14:val="standardContextual"/>
        </w:rPr>
        <w:t xml:space="preserve"> w stanie sprostać</w:t>
      </w:r>
      <w:r>
        <w:rPr>
          <w:rFonts w:eastAsia="Calibri"/>
          <w:kern w:val="2"/>
          <w:lang w:eastAsia="en-US"/>
          <w14:ligatures w14:val="standardContextual"/>
        </w:rPr>
        <w:t>.</w:t>
      </w:r>
    </w:p>
    <w:p w14:paraId="60C20E0C" w14:textId="684632D5" w:rsidR="00DC44F9" w:rsidRPr="00D94C6B" w:rsidRDefault="00010047" w:rsidP="00D94C6B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Zarówno od </w:t>
      </w:r>
      <w:r w:rsidR="00CA7AEF">
        <w:rPr>
          <w:rFonts w:eastAsia="Calibri"/>
          <w:kern w:val="2"/>
          <w:lang w:eastAsia="en-US"/>
          <w14:ligatures w14:val="standardContextual"/>
        </w:rPr>
        <w:t>naszych pracowników,</w:t>
      </w:r>
      <w:r>
        <w:rPr>
          <w:rFonts w:eastAsia="Calibri"/>
          <w:kern w:val="2"/>
          <w:lang w:eastAsia="en-US"/>
          <w14:ligatures w14:val="standardContextual"/>
        </w:rPr>
        <w:t xml:space="preserve"> jak i od rodziców macie prawo oczekiwać </w:t>
      </w:r>
      <w:r w:rsidR="00A85B70" w:rsidRPr="00E8521F">
        <w:rPr>
          <w:rFonts w:eastAsia="Calibri"/>
          <w:kern w:val="2"/>
          <w:lang w:eastAsia="en-US"/>
          <w14:ligatures w14:val="standardContextual"/>
        </w:rPr>
        <w:t>uwagi</w:t>
      </w:r>
      <w:r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7A59A7">
        <w:rPr>
          <w:rFonts w:eastAsia="Calibri"/>
          <w:kern w:val="2"/>
          <w:lang w:eastAsia="en-US"/>
          <w14:ligatures w14:val="standardContextual"/>
        </w:rPr>
        <w:br/>
      </w:r>
      <w:r>
        <w:rPr>
          <w:rFonts w:eastAsia="Calibri"/>
          <w:kern w:val="2"/>
          <w:lang w:eastAsia="en-US"/>
          <w14:ligatures w14:val="standardContextual"/>
        </w:rPr>
        <w:t>i</w:t>
      </w:r>
      <w:r w:rsidR="00A85B70" w:rsidRPr="00E8521F">
        <w:rPr>
          <w:rFonts w:eastAsia="Calibri"/>
          <w:kern w:val="2"/>
          <w:lang w:eastAsia="en-US"/>
          <w14:ligatures w14:val="standardContextual"/>
        </w:rPr>
        <w:t xml:space="preserve"> właściwego wsparcia</w:t>
      </w:r>
      <w:r w:rsidR="00D94C6B">
        <w:rPr>
          <w:rFonts w:eastAsia="Calibri"/>
          <w:kern w:val="2"/>
          <w:lang w:eastAsia="en-US"/>
          <w14:ligatures w14:val="standardContextual"/>
        </w:rPr>
        <w:t>,</w:t>
      </w:r>
      <w:r w:rsidR="00DC44F9" w:rsidRPr="00D94C6B">
        <w:rPr>
          <w:rFonts w:cstheme="minorHAnsi"/>
        </w:rPr>
        <w:t xml:space="preserve"> zapewnienia komfortu psychicznego, poczucia bezpieczeństwa, możliwości swobodnej wypowiedzi w każdym bezpośrednim kontakcie z Wami</w:t>
      </w:r>
      <w:r w:rsidR="00DC44F9" w:rsidRPr="00A27D91">
        <w:t>.</w:t>
      </w:r>
    </w:p>
    <w:p w14:paraId="387D99B8" w14:textId="4A67CD7F" w:rsidR="00E8521F" w:rsidRDefault="00A85B70" w:rsidP="006971D9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 w:rsidRPr="00E8521F">
        <w:rPr>
          <w:rFonts w:eastAsia="Calibri"/>
          <w:kern w:val="2"/>
          <w:lang w:eastAsia="en-US"/>
          <w14:ligatures w14:val="standardContextual"/>
        </w:rPr>
        <w:lastRenderedPageBreak/>
        <w:t xml:space="preserve">Zabronione </w:t>
      </w:r>
      <w:r w:rsidR="00C317D5">
        <w:rPr>
          <w:rFonts w:eastAsia="Calibri"/>
          <w:kern w:val="2"/>
          <w:lang w:eastAsia="en-US"/>
          <w14:ligatures w14:val="standardContextual"/>
        </w:rPr>
        <w:t>jest</w:t>
      </w:r>
      <w:r w:rsidRPr="00E8521F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C317D5">
        <w:rPr>
          <w:rFonts w:eastAsia="Calibri"/>
          <w:kern w:val="2"/>
          <w:lang w:eastAsia="en-US"/>
          <w14:ligatures w14:val="standardContextual"/>
        </w:rPr>
        <w:t xml:space="preserve">nękanie, prześladowanie, szantażowanie. </w:t>
      </w:r>
    </w:p>
    <w:p w14:paraId="220B7E23" w14:textId="2E39CC7C" w:rsidR="00355103" w:rsidRPr="0001086B" w:rsidRDefault="00355103" w:rsidP="00355103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 w:rsidRPr="0001086B">
        <w:rPr>
          <w:rFonts w:eastAsia="Calibri"/>
          <w:kern w:val="2"/>
          <w:lang w:eastAsia="en-US"/>
          <w14:ligatures w14:val="standardContextual"/>
        </w:rPr>
        <w:t xml:space="preserve">Zakazane jest </w:t>
      </w:r>
      <w:r>
        <w:rPr>
          <w:rFonts w:eastAsia="Calibri"/>
          <w:kern w:val="2"/>
          <w:lang w:eastAsia="en-US"/>
          <w14:ligatures w14:val="standardContextual"/>
        </w:rPr>
        <w:t>naruszanie Waszego prawa do intymności</w:t>
      </w:r>
      <w:r w:rsidRPr="0001086B">
        <w:rPr>
          <w:rFonts w:eastAsia="Calibri"/>
          <w:kern w:val="2"/>
          <w:lang w:eastAsia="en-US"/>
          <w14:ligatures w14:val="standardContextual"/>
        </w:rPr>
        <w:t>.</w:t>
      </w:r>
    </w:p>
    <w:p w14:paraId="4387C87B" w14:textId="65C035FA" w:rsidR="00E8521F" w:rsidRDefault="00A85B70" w:rsidP="006971D9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 w:rsidRPr="00E8521F">
        <w:rPr>
          <w:rFonts w:eastAsia="Calibri"/>
          <w:kern w:val="2"/>
          <w:lang w:eastAsia="en-US"/>
          <w14:ligatures w14:val="standardContextual"/>
        </w:rPr>
        <w:t>Każdemu przysługuje prawo do prywatności, a wszelkie zachowania</w:t>
      </w:r>
      <w:r w:rsidR="000851CB">
        <w:rPr>
          <w:rFonts w:eastAsia="Calibri"/>
          <w:kern w:val="2"/>
          <w:lang w:eastAsia="en-US"/>
          <w14:ligatures w14:val="standardContextual"/>
        </w:rPr>
        <w:t xml:space="preserve"> naruszające Waszą prywatność</w:t>
      </w:r>
      <w:r w:rsidRPr="00E8521F">
        <w:rPr>
          <w:rFonts w:eastAsia="Calibri"/>
          <w:kern w:val="2"/>
          <w:lang w:eastAsia="en-US"/>
          <w14:ligatures w14:val="standardContextual"/>
        </w:rPr>
        <w:t>, niezależnie</w:t>
      </w:r>
      <w:r w:rsidR="000851CB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E8521F">
        <w:rPr>
          <w:rFonts w:eastAsia="Calibri"/>
          <w:kern w:val="2"/>
          <w:lang w:eastAsia="en-US"/>
          <w14:ligatures w14:val="standardContextual"/>
        </w:rPr>
        <w:t>od osoby, któr</w:t>
      </w:r>
      <w:r w:rsidR="000E7EB1">
        <w:rPr>
          <w:rFonts w:eastAsia="Calibri"/>
          <w:kern w:val="2"/>
          <w:lang w:eastAsia="en-US"/>
          <w14:ligatures w14:val="standardContextual"/>
        </w:rPr>
        <w:t>a</w:t>
      </w:r>
      <w:r w:rsidRPr="00E8521F">
        <w:rPr>
          <w:rFonts w:eastAsia="Calibri"/>
          <w:kern w:val="2"/>
          <w:lang w:eastAsia="en-US"/>
          <w14:ligatures w14:val="standardContextual"/>
        </w:rPr>
        <w:t xml:space="preserve"> naruszałyby to prawo</w:t>
      </w:r>
      <w:r w:rsidR="00736D80">
        <w:rPr>
          <w:rFonts w:eastAsia="Calibri"/>
          <w:kern w:val="2"/>
          <w:lang w:eastAsia="en-US"/>
          <w14:ligatures w14:val="standardContextual"/>
        </w:rPr>
        <w:t>,</w:t>
      </w:r>
      <w:r w:rsidRPr="00E8521F">
        <w:rPr>
          <w:rFonts w:eastAsia="Calibri"/>
          <w:kern w:val="2"/>
          <w:lang w:eastAsia="en-US"/>
          <w14:ligatures w14:val="standardContextual"/>
        </w:rPr>
        <w:t xml:space="preserve"> są zabronione. </w:t>
      </w:r>
    </w:p>
    <w:p w14:paraId="782EF0FB" w14:textId="5857FE98" w:rsidR="00E8521F" w:rsidRDefault="000E7EB1" w:rsidP="006971D9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Pamiętajcie, że w </w:t>
      </w:r>
      <w:r w:rsidR="001D2C0A">
        <w:rPr>
          <w:rFonts w:eastAsia="Calibri"/>
          <w:kern w:val="2"/>
          <w:lang w:eastAsia="en-US"/>
          <w14:ligatures w14:val="standardContextual"/>
        </w:rPr>
        <w:t xml:space="preserve">szatniach czy </w:t>
      </w:r>
      <w:r w:rsidR="00A85B70" w:rsidRPr="00E8521F">
        <w:rPr>
          <w:rFonts w:eastAsia="Calibri"/>
          <w:kern w:val="2"/>
          <w:lang w:eastAsia="en-US"/>
          <w14:ligatures w14:val="standardContextual"/>
        </w:rPr>
        <w:t>toaletach</w:t>
      </w:r>
      <w:r>
        <w:rPr>
          <w:rFonts w:eastAsia="Calibri"/>
          <w:kern w:val="2"/>
          <w:lang w:eastAsia="en-US"/>
          <w14:ligatures w14:val="standardContextual"/>
        </w:rPr>
        <w:t xml:space="preserve"> z</w:t>
      </w:r>
      <w:r w:rsidR="00A85B70" w:rsidRPr="00E8521F">
        <w:rPr>
          <w:rFonts w:eastAsia="Calibri"/>
          <w:kern w:val="2"/>
          <w:lang w:eastAsia="en-US"/>
          <w14:ligatures w14:val="standardContextual"/>
        </w:rPr>
        <w:t>abronione jest fotografowanie</w:t>
      </w:r>
      <w:r>
        <w:rPr>
          <w:rFonts w:eastAsia="Calibri"/>
          <w:kern w:val="2"/>
          <w:lang w:eastAsia="en-US"/>
          <w14:ligatures w14:val="standardContextual"/>
        </w:rPr>
        <w:t xml:space="preserve"> lub nagrywanie</w:t>
      </w:r>
      <w:r w:rsidR="007F1BDE">
        <w:rPr>
          <w:rFonts w:eastAsia="Calibri"/>
          <w:kern w:val="2"/>
          <w:lang w:eastAsia="en-US"/>
          <w14:ligatures w14:val="standardContextual"/>
        </w:rPr>
        <w:t xml:space="preserve"> Was</w:t>
      </w:r>
      <w:r>
        <w:rPr>
          <w:rFonts w:eastAsia="Calibri"/>
          <w:kern w:val="2"/>
          <w:lang w:eastAsia="en-US"/>
          <w14:ligatures w14:val="standardContextual"/>
        </w:rPr>
        <w:t>.</w:t>
      </w:r>
    </w:p>
    <w:p w14:paraId="150117E1" w14:textId="38F01E74" w:rsidR="009F1F0E" w:rsidRPr="009F1F0E" w:rsidRDefault="002D2325" w:rsidP="009F1F0E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Pracownicy </w:t>
      </w:r>
      <w:r w:rsidR="00065761">
        <w:rPr>
          <w:rFonts w:eastAsia="Calibri"/>
          <w:kern w:val="2"/>
          <w:lang w:eastAsia="en-US"/>
          <w14:ligatures w14:val="standardContextual"/>
        </w:rPr>
        <w:t>naszego Ośrodka Kultury</w:t>
      </w:r>
      <w:r w:rsidR="002407F0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2407F0" w:rsidRPr="00E8521F">
        <w:rPr>
          <w:rFonts w:eastAsia="Calibri"/>
          <w:kern w:val="2"/>
          <w:lang w:eastAsia="en-US"/>
          <w14:ligatures w14:val="standardContextual"/>
        </w:rPr>
        <w:t>nie mogą</w:t>
      </w:r>
      <w:r w:rsidR="002407F0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2407F0" w:rsidRPr="00E8521F">
        <w:rPr>
          <w:rFonts w:eastAsia="Calibri"/>
          <w:kern w:val="2"/>
          <w:lang w:eastAsia="en-US"/>
          <w14:ligatures w14:val="standardContextual"/>
        </w:rPr>
        <w:t xml:space="preserve">komunikować się </w:t>
      </w:r>
      <w:r w:rsidR="002407F0">
        <w:rPr>
          <w:rFonts w:eastAsia="Calibri"/>
          <w:kern w:val="2"/>
          <w:lang w:eastAsia="en-US"/>
          <w14:ligatures w14:val="standardContextual"/>
        </w:rPr>
        <w:t>z Wami za pośrednictwem</w:t>
      </w:r>
      <w:r w:rsidR="002407F0" w:rsidRPr="00E8521F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2407F0" w:rsidRPr="00C83124">
        <w:rPr>
          <w:rFonts w:eastAsia="Calibri"/>
          <w:kern w:val="2"/>
          <w:lang w:eastAsia="en-US"/>
          <w14:ligatures w14:val="standardContextual"/>
        </w:rPr>
        <w:t>prywatnych</w:t>
      </w:r>
      <w:r w:rsidR="002407F0" w:rsidRPr="004E7D6E">
        <w:rPr>
          <w:rFonts w:eastAsia="Calibri"/>
          <w:kern w:val="2"/>
          <w:lang w:eastAsia="en-US"/>
          <w14:ligatures w14:val="standardContextual"/>
        </w:rPr>
        <w:t xml:space="preserve"> kanałów komunikacji</w:t>
      </w:r>
      <w:r w:rsidR="002407F0">
        <w:rPr>
          <w:rFonts w:eastAsia="Calibri"/>
          <w:kern w:val="2"/>
          <w:lang w:eastAsia="en-US"/>
          <w14:ligatures w14:val="standardContextual"/>
        </w:rPr>
        <w:t xml:space="preserve">, </w:t>
      </w:r>
      <w:r w:rsidR="00C83124">
        <w:rPr>
          <w:rFonts w:eastAsia="Calibri"/>
          <w:kern w:val="2"/>
          <w:lang w:eastAsia="en-US"/>
          <w14:ligatures w14:val="standardContextual"/>
        </w:rPr>
        <w:t xml:space="preserve">w tym </w:t>
      </w:r>
      <w:r w:rsidR="002407F0">
        <w:rPr>
          <w:rFonts w:eastAsia="Calibri"/>
          <w:kern w:val="2"/>
          <w:lang w:eastAsia="en-US"/>
          <w14:ligatures w14:val="standardContextual"/>
        </w:rPr>
        <w:t xml:space="preserve">poczty elektronicznej, </w:t>
      </w:r>
      <w:r w:rsidR="00CC150C">
        <w:rPr>
          <w:rFonts w:eastAsia="Calibri"/>
        </w:rPr>
        <w:t>(np. prowadzić</w:t>
      </w:r>
      <w:r w:rsidR="00410BD3">
        <w:rPr>
          <w:rFonts w:eastAsia="Calibri"/>
        </w:rPr>
        <w:t xml:space="preserve"> </w:t>
      </w:r>
      <w:r w:rsidR="00CC150C">
        <w:rPr>
          <w:rFonts w:eastAsia="Calibri"/>
        </w:rPr>
        <w:t xml:space="preserve">z Wami </w:t>
      </w:r>
      <w:r w:rsidR="00410BD3">
        <w:rPr>
          <w:rFonts w:eastAsia="Calibri"/>
        </w:rPr>
        <w:t>korespondencji ze swoich prywatnych adresów e-mail na Wasze prywatne adresy e-mail)</w:t>
      </w:r>
      <w:r w:rsidR="00410BD3" w:rsidRPr="000E7246">
        <w:rPr>
          <w:rFonts w:eastAsia="Calibri"/>
        </w:rPr>
        <w:t xml:space="preserve">, profili w mediach/serwisach społecznościowych oraz komunikatorów internetowych </w:t>
      </w:r>
      <w:r w:rsidR="00410BD3" w:rsidRPr="00C32E5C">
        <w:rPr>
          <w:rFonts w:eastAsia="Calibri"/>
        </w:rPr>
        <w:t xml:space="preserve">bądź innych kanałów komunikacji, które nie są autoryzowane </w:t>
      </w:r>
      <w:r w:rsidR="00F0368E">
        <w:rPr>
          <w:rFonts w:eastAsia="Calibri"/>
        </w:rPr>
        <w:t>i zarządzane przez Ośrodek Kultury</w:t>
      </w:r>
      <w:r w:rsidR="002407F0" w:rsidRPr="00E8521F">
        <w:rPr>
          <w:rFonts w:eastAsia="Calibri"/>
          <w:kern w:val="2"/>
          <w:lang w:eastAsia="en-US"/>
          <w14:ligatures w14:val="standardContextual"/>
        </w:rPr>
        <w:t>.</w:t>
      </w:r>
      <w:r w:rsidR="009F1F0E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9F1F0E" w:rsidRPr="009F1F0E">
        <w:rPr>
          <w:rFonts w:eastAsia="Calibri"/>
          <w:kern w:val="2"/>
          <w:lang w:eastAsia="en-US"/>
          <w14:ligatures w14:val="standardContextual"/>
        </w:rPr>
        <w:t>Jeżeli wymaga tego sytuacja mogą oni pisać lub dzwonić do Waszych rodziców lub opiekunów prawnych.</w:t>
      </w:r>
    </w:p>
    <w:p w14:paraId="26DFE6DC" w14:textId="0C6AA97A" w:rsidR="00352472" w:rsidRPr="00465638" w:rsidRDefault="00352472" w:rsidP="00352472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Musicie wiedzieć, że personel </w:t>
      </w:r>
      <w:r w:rsidR="00F0368E">
        <w:rPr>
          <w:rFonts w:eastAsia="Calibri"/>
          <w:kern w:val="2"/>
          <w:lang w:eastAsia="en-US"/>
          <w14:ligatures w14:val="standardContextual"/>
        </w:rPr>
        <w:t>Ośrodka Kultury</w:t>
      </w:r>
      <w:r w:rsidR="004667E0">
        <w:rPr>
          <w:rFonts w:eastAsia="Calibri"/>
          <w:kern w:val="2"/>
          <w:lang w:eastAsia="en-US"/>
          <w14:ligatures w14:val="standardContextual"/>
        </w:rPr>
        <w:t xml:space="preserve"> </w:t>
      </w:r>
      <w:r>
        <w:rPr>
          <w:rFonts w:eastAsia="Calibri"/>
          <w:kern w:val="2"/>
          <w:lang w:eastAsia="en-US"/>
          <w14:ligatures w14:val="standardContextual"/>
        </w:rPr>
        <w:t xml:space="preserve">może podjąć wobec Was działanie w obronie koniecznej </w:t>
      </w:r>
      <w:r w:rsidRPr="00E8521F">
        <w:rPr>
          <w:rFonts w:eastAsia="Calibri"/>
          <w:kern w:val="2"/>
          <w:lang w:eastAsia="en-US"/>
          <w14:ligatures w14:val="standardContextual"/>
        </w:rPr>
        <w:t xml:space="preserve">wyłącznie w celu powstrzymania </w:t>
      </w:r>
      <w:r>
        <w:rPr>
          <w:rFonts w:eastAsia="Calibri"/>
          <w:kern w:val="2"/>
          <w:lang w:eastAsia="en-US"/>
          <w14:ligatures w14:val="standardContextual"/>
        </w:rPr>
        <w:t xml:space="preserve">Waszej </w:t>
      </w:r>
      <w:r w:rsidRPr="00E8521F">
        <w:rPr>
          <w:rFonts w:eastAsia="Calibri"/>
          <w:kern w:val="2"/>
          <w:lang w:eastAsia="en-US"/>
          <w14:ligatures w14:val="standardContextual"/>
        </w:rPr>
        <w:t xml:space="preserve">agresji, która zagraża życiu i zdrowiu oraz bezpieczeństwu </w:t>
      </w:r>
      <w:r>
        <w:rPr>
          <w:rFonts w:eastAsia="Calibri"/>
          <w:kern w:val="2"/>
          <w:lang w:eastAsia="en-US"/>
          <w14:ligatures w14:val="standardContextual"/>
        </w:rPr>
        <w:t>Waszemu</w:t>
      </w:r>
      <w:r w:rsidRPr="00E8521F">
        <w:rPr>
          <w:rFonts w:eastAsia="Calibri"/>
          <w:kern w:val="2"/>
          <w:lang w:eastAsia="en-US"/>
          <w14:ligatures w14:val="standardContextual"/>
        </w:rPr>
        <w:t xml:space="preserve"> lub innych </w:t>
      </w:r>
      <w:r>
        <w:rPr>
          <w:rFonts w:eastAsia="Calibri"/>
          <w:kern w:val="2"/>
          <w:lang w:eastAsia="en-US"/>
          <w14:ligatures w14:val="standardContextual"/>
        </w:rPr>
        <w:t>osób. R</w:t>
      </w:r>
      <w:r w:rsidRPr="00465638">
        <w:rPr>
          <w:bCs/>
          <w:shd w:val="clear" w:color="auto" w:fill="FFFFFF"/>
        </w:rPr>
        <w:t xml:space="preserve">eakcja personelu powinna być </w:t>
      </w:r>
      <w:r>
        <w:rPr>
          <w:bCs/>
          <w:shd w:val="clear" w:color="auto" w:fill="FFFFFF"/>
        </w:rPr>
        <w:t>odpowiednia</w:t>
      </w:r>
      <w:r w:rsidRPr="00465638">
        <w:rPr>
          <w:bCs/>
          <w:shd w:val="clear" w:color="auto" w:fill="FFFFFF"/>
        </w:rPr>
        <w:t xml:space="preserve"> do stopnia </w:t>
      </w:r>
      <w:r>
        <w:rPr>
          <w:bCs/>
          <w:shd w:val="clear" w:color="auto" w:fill="FFFFFF"/>
        </w:rPr>
        <w:t xml:space="preserve">Waszego </w:t>
      </w:r>
      <w:r w:rsidRPr="00465638">
        <w:rPr>
          <w:bCs/>
          <w:shd w:val="clear" w:color="auto" w:fill="FFFFFF"/>
        </w:rPr>
        <w:t>agresywnego zachowania.</w:t>
      </w:r>
      <w:r w:rsidRPr="00465638">
        <w:rPr>
          <w:rFonts w:eastAsia="Calibri"/>
        </w:rPr>
        <w:t xml:space="preserve"> </w:t>
      </w:r>
    </w:p>
    <w:p w14:paraId="3D1EEF94" w14:textId="2257F91F" w:rsidR="0003020B" w:rsidRDefault="00A85B70" w:rsidP="006971D9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 w:rsidRPr="0003020B">
        <w:rPr>
          <w:rFonts w:eastAsia="Calibri"/>
          <w:kern w:val="2"/>
          <w:lang w:eastAsia="en-US"/>
          <w14:ligatures w14:val="standardContextual"/>
        </w:rPr>
        <w:t xml:space="preserve">Podstawową wartością obowiązującą w </w:t>
      </w:r>
      <w:r w:rsidR="00F0368E">
        <w:rPr>
          <w:rFonts w:eastAsia="Calibri"/>
          <w:kern w:val="2"/>
          <w:lang w:eastAsia="en-US"/>
          <w14:ligatures w14:val="standardContextual"/>
        </w:rPr>
        <w:t>Ośrodku Kultury</w:t>
      </w:r>
      <w:r w:rsidR="00410BD3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03020B">
        <w:rPr>
          <w:rFonts w:eastAsia="Calibri"/>
          <w:kern w:val="2"/>
          <w:lang w:eastAsia="en-US"/>
          <w14:ligatures w14:val="standardContextual"/>
        </w:rPr>
        <w:t>j</w:t>
      </w:r>
      <w:r w:rsidR="004667E0">
        <w:rPr>
          <w:rFonts w:eastAsia="Calibri"/>
          <w:kern w:val="2"/>
          <w:lang w:eastAsia="en-US"/>
          <w14:ligatures w14:val="standardContextual"/>
        </w:rPr>
        <w:t>est zasada równego traktowania Was.</w:t>
      </w:r>
    </w:p>
    <w:p w14:paraId="47758BB6" w14:textId="3889AE00" w:rsidR="00D43000" w:rsidRPr="001E62D7" w:rsidRDefault="00F0368E" w:rsidP="00D43000">
      <w:pPr>
        <w:pStyle w:val="Akapitzlist"/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>Kierujący</w:t>
      </w:r>
      <w:r w:rsidR="007A59A7" w:rsidRPr="003A208B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A85B70" w:rsidRPr="003A208B">
        <w:rPr>
          <w:rFonts w:eastAsia="Calibri"/>
          <w:kern w:val="2"/>
          <w:lang w:eastAsia="en-US"/>
          <w14:ligatures w14:val="standardContextual"/>
        </w:rPr>
        <w:t xml:space="preserve">ma obowiązek </w:t>
      </w:r>
      <w:r w:rsidR="00A85B70" w:rsidRPr="0003020B">
        <w:rPr>
          <w:rFonts w:eastAsia="Calibri"/>
          <w:kern w:val="2"/>
          <w:lang w:eastAsia="en-US"/>
          <w14:ligatures w14:val="standardContextual"/>
        </w:rPr>
        <w:t>stanowczo reagować na różnego rodzaju przejawy dyskryminacji oraz mow</w:t>
      </w:r>
      <w:r w:rsidR="00797B72" w:rsidRPr="0003020B">
        <w:rPr>
          <w:rFonts w:eastAsia="Calibri"/>
          <w:kern w:val="2"/>
          <w:lang w:eastAsia="en-US"/>
          <w14:ligatures w14:val="standardContextual"/>
        </w:rPr>
        <w:t>ę</w:t>
      </w:r>
      <w:r w:rsidR="00A85B70" w:rsidRPr="0003020B">
        <w:rPr>
          <w:rFonts w:eastAsia="Calibri"/>
          <w:kern w:val="2"/>
          <w:lang w:eastAsia="en-US"/>
          <w14:ligatures w14:val="standardContextual"/>
        </w:rPr>
        <w:t xml:space="preserve"> nienawiści</w:t>
      </w:r>
      <w:r w:rsidR="0003020B" w:rsidRPr="0003020B">
        <w:rPr>
          <w:rFonts w:eastAsia="Calibri"/>
          <w:kern w:val="2"/>
          <w:lang w:eastAsia="en-US"/>
          <w14:ligatures w14:val="standardContextual"/>
        </w:rPr>
        <w:t xml:space="preserve"> i zgłaszać takie zdarzenia policji lub prokuraturze.</w:t>
      </w:r>
    </w:p>
    <w:p w14:paraId="2A0679B8" w14:textId="4CF90337" w:rsidR="00D43000" w:rsidRDefault="00D43000" w:rsidP="004671D2">
      <w:pPr>
        <w:rPr>
          <w:rFonts w:eastAsia="Calibri"/>
          <w:b/>
          <w:bCs/>
          <w:color w:val="1F497D" w:themeColor="text2"/>
          <w:lang w:eastAsia="en-US"/>
        </w:rPr>
      </w:pPr>
    </w:p>
    <w:p w14:paraId="32C43C15" w14:textId="30BA9281" w:rsidR="00D43000" w:rsidRPr="004671D2" w:rsidRDefault="00155E77" w:rsidP="004671D2">
      <w:pPr>
        <w:jc w:val="center"/>
        <w:rPr>
          <w:rFonts w:eastAsia="Calibri"/>
          <w:b/>
          <w:bCs/>
          <w:color w:val="1F497D" w:themeColor="text2"/>
          <w:lang w:eastAsia="en-US"/>
        </w:rPr>
      </w:pPr>
      <w:r w:rsidRPr="00155E77">
        <w:rPr>
          <w:rFonts w:eastAsia="Calibri"/>
          <w:b/>
          <w:bCs/>
          <w:color w:val="1F497D" w:themeColor="text2"/>
          <w:lang w:eastAsia="en-US"/>
        </w:rPr>
        <w:t>Zachowania niedozwolone</w:t>
      </w:r>
      <w:r w:rsidR="00926077" w:rsidRPr="00155E77">
        <w:rPr>
          <w:rFonts w:eastAsia="Calibri"/>
          <w:b/>
          <w:bCs/>
          <w:color w:val="1F497D" w:themeColor="text2"/>
          <w:lang w:eastAsia="en-US"/>
        </w:rPr>
        <w:t xml:space="preserve"> </w:t>
      </w:r>
      <w:r w:rsidR="00D43000">
        <w:rPr>
          <w:rFonts w:eastAsia="Calibri"/>
          <w:b/>
          <w:bCs/>
          <w:color w:val="1F497D" w:themeColor="text2"/>
          <w:lang w:eastAsia="en-US"/>
        </w:rPr>
        <w:t xml:space="preserve"> </w:t>
      </w:r>
      <w:r>
        <w:rPr>
          <w:rFonts w:eastAsia="Calibri"/>
          <w:b/>
          <w:bCs/>
          <w:color w:val="1F497D" w:themeColor="text2"/>
          <w:lang w:eastAsia="en-US"/>
        </w:rPr>
        <w:t>w</w:t>
      </w:r>
      <w:r w:rsidR="00A6203A">
        <w:rPr>
          <w:rFonts w:eastAsia="Calibri"/>
          <w:b/>
          <w:bCs/>
          <w:color w:val="1F497D" w:themeColor="text2"/>
          <w:lang w:eastAsia="en-US"/>
        </w:rPr>
        <w:t xml:space="preserve"> </w:t>
      </w:r>
      <w:r w:rsidR="00F0368E">
        <w:rPr>
          <w:rFonts w:eastAsia="Calibri"/>
          <w:b/>
          <w:bCs/>
          <w:color w:val="1F497D" w:themeColor="text2"/>
          <w:lang w:eastAsia="en-US"/>
        </w:rPr>
        <w:t>Ośrodku Kultury</w:t>
      </w:r>
      <w:r w:rsidR="00731F8A">
        <w:rPr>
          <w:rFonts w:eastAsia="Calibri"/>
          <w:b/>
          <w:bCs/>
          <w:color w:val="1F497D" w:themeColor="text2"/>
          <w:lang w:eastAsia="en-US"/>
        </w:rPr>
        <w:t xml:space="preserve"> </w:t>
      </w:r>
      <w:r w:rsidR="00A6203A">
        <w:rPr>
          <w:rFonts w:eastAsia="Calibri"/>
          <w:b/>
          <w:bCs/>
          <w:color w:val="1F497D" w:themeColor="text2"/>
          <w:lang w:eastAsia="en-US"/>
        </w:rPr>
        <w:t xml:space="preserve">i poza </w:t>
      </w:r>
      <w:r w:rsidR="00410BD3">
        <w:rPr>
          <w:rFonts w:eastAsia="Calibri"/>
          <w:b/>
          <w:bCs/>
          <w:color w:val="1F497D" w:themeColor="text2"/>
          <w:lang w:eastAsia="en-US"/>
        </w:rPr>
        <w:t>ni</w:t>
      </w:r>
      <w:r w:rsidR="007A59A7">
        <w:rPr>
          <w:rFonts w:eastAsia="Calibri"/>
          <w:b/>
          <w:bCs/>
          <w:color w:val="1F497D" w:themeColor="text2"/>
          <w:lang w:eastAsia="en-US"/>
        </w:rPr>
        <w:t>m</w:t>
      </w:r>
    </w:p>
    <w:p w14:paraId="5BEDD0D3" w14:textId="39F623B2" w:rsidR="00A56489" w:rsidRPr="00A56489" w:rsidRDefault="0038774E" w:rsidP="00872AAC">
      <w:pPr>
        <w:jc w:val="center"/>
        <w:rPr>
          <w:rFonts w:eastAsia="Calibri"/>
          <w:lang w:eastAsia="en-US"/>
        </w:rPr>
      </w:pPr>
      <w:r w:rsidRPr="0038774E">
        <w:rPr>
          <w:rFonts w:eastAsia="Calibri"/>
          <w:lang w:eastAsia="en-US"/>
        </w:rPr>
        <w:t xml:space="preserve">§ </w:t>
      </w:r>
      <w:r>
        <w:rPr>
          <w:rFonts w:eastAsia="Calibri"/>
          <w:lang w:eastAsia="en-US"/>
        </w:rPr>
        <w:t>2</w:t>
      </w:r>
      <w:r w:rsidR="00155E77">
        <w:rPr>
          <w:rFonts w:eastAsia="Calibri"/>
          <w:lang w:eastAsia="en-US"/>
        </w:rPr>
        <w:t xml:space="preserve"> </w:t>
      </w:r>
    </w:p>
    <w:p w14:paraId="3694F62B" w14:textId="3B4FDEC9" w:rsidR="00A56489" w:rsidRPr="009D4DB3" w:rsidRDefault="00A56489" w:rsidP="004671D2">
      <w:pPr>
        <w:pStyle w:val="Akapitzlist"/>
        <w:numPr>
          <w:ilvl w:val="0"/>
          <w:numId w:val="6"/>
        </w:numPr>
        <w:rPr>
          <w:rFonts w:eastAsia="Calibri"/>
          <w:lang w:eastAsia="en-US"/>
        </w:rPr>
      </w:pPr>
      <w:r w:rsidRPr="009D4DB3">
        <w:rPr>
          <w:rFonts w:eastAsia="Calibri"/>
          <w:lang w:eastAsia="en-US"/>
        </w:rPr>
        <w:t xml:space="preserve">Zachowania niedozwolone w relacjach pomiędzy </w:t>
      </w:r>
      <w:r w:rsidR="00C861D9">
        <w:rPr>
          <w:rFonts w:eastAsia="Calibri"/>
          <w:lang w:eastAsia="en-US"/>
        </w:rPr>
        <w:t>małoletnimi</w:t>
      </w:r>
      <w:r w:rsidRPr="009D4DB3">
        <w:rPr>
          <w:rFonts w:eastAsia="Calibri"/>
          <w:lang w:eastAsia="en-US"/>
        </w:rPr>
        <w:t xml:space="preserve"> </w:t>
      </w:r>
      <w:r w:rsidR="00926077">
        <w:rPr>
          <w:rFonts w:eastAsia="Calibri"/>
          <w:lang w:eastAsia="en-US"/>
        </w:rPr>
        <w:t>to,</w:t>
      </w:r>
      <w:r w:rsidR="009D4DB3">
        <w:rPr>
          <w:rFonts w:eastAsia="Calibri"/>
          <w:lang w:eastAsia="en-US"/>
        </w:rPr>
        <w:t xml:space="preserve"> </w:t>
      </w:r>
      <w:r w:rsidR="0023757F">
        <w:rPr>
          <w:rFonts w:eastAsia="Calibri"/>
          <w:lang w:eastAsia="en-US"/>
        </w:rPr>
        <w:t>np</w:t>
      </w:r>
      <w:r w:rsidR="009D4DB3">
        <w:rPr>
          <w:rFonts w:eastAsia="Calibri"/>
          <w:lang w:eastAsia="en-US"/>
        </w:rPr>
        <w:t>.:</w:t>
      </w:r>
    </w:p>
    <w:p w14:paraId="47C9C992" w14:textId="482D353F" w:rsidR="00A56489" w:rsidRPr="00D43000" w:rsidRDefault="00872AAC" w:rsidP="004671D2">
      <w:pPr>
        <w:pStyle w:val="Akapitzlist"/>
        <w:numPr>
          <w:ilvl w:val="0"/>
          <w:numId w:val="16"/>
        </w:numPr>
        <w:ind w:left="1151" w:hanging="357"/>
        <w:rPr>
          <w:rFonts w:eastAsia="Calibri"/>
          <w:b/>
          <w:lang w:eastAsia="en-US"/>
        </w:rPr>
      </w:pPr>
      <w:r w:rsidRPr="00D43000">
        <w:rPr>
          <w:rFonts w:eastAsia="Calibri"/>
          <w:b/>
          <w:lang w:eastAsia="en-US"/>
        </w:rPr>
        <w:t>a</w:t>
      </w:r>
      <w:r w:rsidR="00A56489" w:rsidRPr="00D43000">
        <w:rPr>
          <w:rFonts w:eastAsia="Calibri"/>
          <w:b/>
          <w:lang w:eastAsia="en-US"/>
        </w:rPr>
        <w:t>gresja fizyczna, która obejmuje</w:t>
      </w:r>
      <w:r w:rsidR="0023757F">
        <w:rPr>
          <w:rFonts w:eastAsia="Calibri"/>
          <w:b/>
          <w:lang w:eastAsia="en-US"/>
        </w:rPr>
        <w:t xml:space="preserve"> m.in.</w:t>
      </w:r>
      <w:r w:rsidR="00A56489" w:rsidRPr="00D43000">
        <w:rPr>
          <w:rFonts w:eastAsia="Calibri"/>
          <w:b/>
          <w:lang w:eastAsia="en-US"/>
        </w:rPr>
        <w:t>:</w:t>
      </w:r>
    </w:p>
    <w:p w14:paraId="6DCB7A6E" w14:textId="7ADB6CC7" w:rsidR="00A56489" w:rsidRDefault="00A56489" w:rsidP="004671D2">
      <w:pPr>
        <w:pStyle w:val="Akapitzlist"/>
        <w:numPr>
          <w:ilvl w:val="0"/>
          <w:numId w:val="17"/>
        </w:numPr>
        <w:ind w:left="1491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bójki pomiędzy małoletnimi</w:t>
      </w:r>
      <w:r w:rsidR="00031186">
        <w:rPr>
          <w:rFonts w:eastAsia="Calibri"/>
          <w:lang w:eastAsia="en-US"/>
        </w:rPr>
        <w:t>,</w:t>
      </w:r>
    </w:p>
    <w:p w14:paraId="2CDF8A61" w14:textId="5A7F96AE" w:rsidR="00A56489" w:rsidRDefault="00A56489" w:rsidP="004671D2">
      <w:pPr>
        <w:pStyle w:val="Akapitzlist"/>
        <w:numPr>
          <w:ilvl w:val="0"/>
          <w:numId w:val="17"/>
        </w:numPr>
        <w:ind w:left="1491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u</w:t>
      </w:r>
      <w:r w:rsidRPr="00A56489">
        <w:rPr>
          <w:rFonts w:eastAsia="Calibri"/>
          <w:lang w:eastAsia="en-US"/>
        </w:rPr>
        <w:t>derzanie</w:t>
      </w:r>
      <w:r w:rsidR="00031186">
        <w:rPr>
          <w:rFonts w:eastAsia="Calibri"/>
          <w:lang w:eastAsia="en-US"/>
        </w:rPr>
        <w:t>,</w:t>
      </w:r>
      <w:r w:rsidRPr="00A56489">
        <w:rPr>
          <w:rFonts w:eastAsia="Calibri"/>
          <w:lang w:eastAsia="en-US"/>
        </w:rPr>
        <w:t xml:space="preserve"> </w:t>
      </w:r>
    </w:p>
    <w:p w14:paraId="3C1204DB" w14:textId="6B932924" w:rsidR="00A56489" w:rsidRDefault="00A56489" w:rsidP="004671D2">
      <w:pPr>
        <w:pStyle w:val="Akapitzlist"/>
        <w:numPr>
          <w:ilvl w:val="0"/>
          <w:numId w:val="17"/>
        </w:numPr>
        <w:ind w:left="1491" w:hanging="357"/>
        <w:rPr>
          <w:rFonts w:eastAsia="Calibri"/>
          <w:lang w:eastAsia="en-US"/>
        </w:rPr>
      </w:pPr>
      <w:r w:rsidRPr="00A56489">
        <w:rPr>
          <w:rFonts w:eastAsia="Calibri"/>
          <w:lang w:eastAsia="en-US"/>
        </w:rPr>
        <w:t>kopanie</w:t>
      </w:r>
      <w:r w:rsidR="00031186">
        <w:rPr>
          <w:rFonts w:eastAsia="Calibri"/>
          <w:lang w:eastAsia="en-US"/>
        </w:rPr>
        <w:t>,</w:t>
      </w:r>
    </w:p>
    <w:p w14:paraId="3522DE3F" w14:textId="59E2F3F6" w:rsidR="00A56489" w:rsidRDefault="00A56489" w:rsidP="004671D2">
      <w:pPr>
        <w:pStyle w:val="Akapitzlist"/>
        <w:numPr>
          <w:ilvl w:val="0"/>
          <w:numId w:val="17"/>
        </w:numPr>
        <w:ind w:left="1491" w:hanging="357"/>
        <w:rPr>
          <w:rFonts w:eastAsia="Calibri"/>
          <w:lang w:eastAsia="en-US"/>
        </w:rPr>
      </w:pPr>
      <w:r w:rsidRPr="00A56489">
        <w:rPr>
          <w:rFonts w:eastAsia="Calibri"/>
          <w:lang w:eastAsia="en-US"/>
        </w:rPr>
        <w:t>policzkowanie</w:t>
      </w:r>
      <w:r w:rsidR="00031186">
        <w:rPr>
          <w:rFonts w:eastAsia="Calibri"/>
          <w:lang w:eastAsia="en-US"/>
        </w:rPr>
        <w:t>,</w:t>
      </w:r>
    </w:p>
    <w:p w14:paraId="7A48C21A" w14:textId="4221F0E1" w:rsidR="00872AAC" w:rsidRDefault="00872AAC" w:rsidP="004671D2">
      <w:pPr>
        <w:pStyle w:val="Akapitzlist"/>
        <w:numPr>
          <w:ilvl w:val="0"/>
          <w:numId w:val="17"/>
        </w:numPr>
        <w:ind w:left="1491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opluwanie</w:t>
      </w:r>
      <w:r w:rsidR="00031186">
        <w:rPr>
          <w:rFonts w:eastAsia="Calibri"/>
          <w:lang w:eastAsia="en-US"/>
        </w:rPr>
        <w:t>,</w:t>
      </w:r>
    </w:p>
    <w:p w14:paraId="562B47C8" w14:textId="556D9D7F" w:rsidR="00A56489" w:rsidRDefault="00A56489" w:rsidP="004671D2">
      <w:pPr>
        <w:pStyle w:val="Akapitzlist"/>
        <w:numPr>
          <w:ilvl w:val="0"/>
          <w:numId w:val="17"/>
        </w:numPr>
        <w:ind w:left="1491" w:hanging="357"/>
        <w:rPr>
          <w:rFonts w:eastAsia="Calibri"/>
          <w:lang w:eastAsia="en-US"/>
        </w:rPr>
      </w:pPr>
      <w:r w:rsidRPr="00A56489">
        <w:rPr>
          <w:rFonts w:eastAsia="Calibri"/>
          <w:lang w:eastAsia="en-US"/>
        </w:rPr>
        <w:t>wszelkie działania powodujące fizyczny ból</w:t>
      </w:r>
      <w:r>
        <w:rPr>
          <w:rFonts w:eastAsia="Calibri"/>
          <w:lang w:eastAsia="en-US"/>
        </w:rPr>
        <w:t>.</w:t>
      </w:r>
    </w:p>
    <w:p w14:paraId="6A3061E6" w14:textId="2D0CB083" w:rsidR="00A56489" w:rsidRPr="00D43000" w:rsidRDefault="009D4DB3" w:rsidP="004671D2">
      <w:pPr>
        <w:pStyle w:val="Akapitzlist"/>
        <w:numPr>
          <w:ilvl w:val="0"/>
          <w:numId w:val="16"/>
        </w:numPr>
        <w:ind w:left="1151" w:hanging="357"/>
        <w:rPr>
          <w:rFonts w:eastAsia="Calibri"/>
          <w:b/>
          <w:lang w:eastAsia="en-US"/>
        </w:rPr>
      </w:pPr>
      <w:r w:rsidRPr="00D43000">
        <w:rPr>
          <w:rFonts w:eastAsia="Calibri"/>
          <w:b/>
          <w:lang w:eastAsia="en-US"/>
        </w:rPr>
        <w:lastRenderedPageBreak/>
        <w:t>a</w:t>
      </w:r>
      <w:r w:rsidR="00A56489" w:rsidRPr="00D43000">
        <w:rPr>
          <w:rFonts w:eastAsia="Calibri"/>
          <w:b/>
          <w:lang w:eastAsia="en-US"/>
        </w:rPr>
        <w:t>gresja słowna, która obejmuje</w:t>
      </w:r>
      <w:r w:rsidR="0023757F">
        <w:rPr>
          <w:rFonts w:eastAsia="Calibri"/>
          <w:b/>
          <w:lang w:eastAsia="en-US"/>
        </w:rPr>
        <w:t xml:space="preserve"> m.in.</w:t>
      </w:r>
      <w:r w:rsidR="00A56489" w:rsidRPr="00D43000">
        <w:rPr>
          <w:rFonts w:eastAsia="Calibri"/>
          <w:b/>
          <w:lang w:eastAsia="en-US"/>
        </w:rPr>
        <w:t xml:space="preserve">:  </w:t>
      </w:r>
    </w:p>
    <w:p w14:paraId="227C7DB5" w14:textId="2BA8C20A" w:rsidR="00A56489" w:rsidRDefault="00A56489" w:rsidP="004671D2">
      <w:pPr>
        <w:pStyle w:val="Akapitzlist"/>
        <w:numPr>
          <w:ilvl w:val="0"/>
          <w:numId w:val="18"/>
        </w:numPr>
        <w:ind w:left="1491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u</w:t>
      </w:r>
      <w:r w:rsidRPr="00A56489">
        <w:rPr>
          <w:rFonts w:eastAsia="Calibri"/>
          <w:lang w:eastAsia="en-US"/>
        </w:rPr>
        <w:t>żywanie wulgarnych słów, gestów i żartów</w:t>
      </w:r>
      <w:r w:rsidR="00031186">
        <w:rPr>
          <w:rFonts w:eastAsia="Calibri"/>
          <w:lang w:eastAsia="en-US"/>
        </w:rPr>
        <w:t>,</w:t>
      </w:r>
    </w:p>
    <w:p w14:paraId="16775D38" w14:textId="29B0A3E3" w:rsidR="00A56489" w:rsidRDefault="00A56489" w:rsidP="004671D2">
      <w:pPr>
        <w:pStyle w:val="Akapitzlist"/>
        <w:numPr>
          <w:ilvl w:val="0"/>
          <w:numId w:val="18"/>
        </w:numPr>
        <w:ind w:left="1491" w:hanging="357"/>
        <w:rPr>
          <w:rFonts w:eastAsia="Calibri"/>
          <w:lang w:eastAsia="en-US"/>
        </w:rPr>
      </w:pPr>
      <w:r w:rsidRPr="00A56489">
        <w:rPr>
          <w:rFonts w:eastAsia="Calibri"/>
          <w:lang w:eastAsia="en-US"/>
        </w:rPr>
        <w:t>czynienie obraźliwych uwag</w:t>
      </w:r>
      <w:r w:rsidR="00031186">
        <w:rPr>
          <w:rFonts w:eastAsia="Calibri"/>
          <w:lang w:eastAsia="en-US"/>
        </w:rPr>
        <w:t>,</w:t>
      </w:r>
    </w:p>
    <w:p w14:paraId="385338F7" w14:textId="2CD2F448" w:rsidR="00A56489" w:rsidRDefault="00A56489" w:rsidP="004671D2">
      <w:pPr>
        <w:pStyle w:val="Akapitzlist"/>
        <w:numPr>
          <w:ilvl w:val="0"/>
          <w:numId w:val="18"/>
        </w:numPr>
        <w:ind w:left="1491" w:hanging="357"/>
        <w:rPr>
          <w:rFonts w:eastAsia="Calibri"/>
          <w:lang w:eastAsia="en-US"/>
        </w:rPr>
      </w:pPr>
      <w:r w:rsidRPr="00A56489">
        <w:rPr>
          <w:rFonts w:eastAsia="Calibri"/>
          <w:lang w:eastAsia="en-US"/>
        </w:rPr>
        <w:t>nawiązywanie w wypowiedziach do aktywności bądź atrakcyjności seksualnej</w:t>
      </w:r>
      <w:r w:rsidR="00031186">
        <w:rPr>
          <w:rFonts w:eastAsia="Calibri"/>
          <w:lang w:eastAsia="en-US"/>
        </w:rPr>
        <w:t>,</w:t>
      </w:r>
    </w:p>
    <w:p w14:paraId="0B5415F2" w14:textId="4DE44FAA" w:rsidR="00BA684B" w:rsidRDefault="00A56489" w:rsidP="004671D2">
      <w:pPr>
        <w:pStyle w:val="Akapitzlist"/>
        <w:numPr>
          <w:ilvl w:val="0"/>
          <w:numId w:val="18"/>
        </w:numPr>
        <w:ind w:left="1491" w:hanging="357"/>
        <w:rPr>
          <w:rFonts w:eastAsia="Calibri"/>
          <w:lang w:eastAsia="en-US"/>
        </w:rPr>
      </w:pPr>
      <w:r w:rsidRPr="00A56489">
        <w:rPr>
          <w:rFonts w:eastAsia="Calibri"/>
          <w:lang w:eastAsia="en-US"/>
        </w:rPr>
        <w:t xml:space="preserve">wykorzystywanie wobec </w:t>
      </w:r>
      <w:r>
        <w:rPr>
          <w:rFonts w:eastAsia="Calibri"/>
          <w:lang w:eastAsia="en-US"/>
        </w:rPr>
        <w:t>drugiego małoletniego</w:t>
      </w:r>
      <w:r w:rsidRPr="00A56489">
        <w:rPr>
          <w:rFonts w:eastAsia="Calibri"/>
          <w:lang w:eastAsia="en-US"/>
        </w:rPr>
        <w:t xml:space="preserve"> przewagi fizycznej (zastraszanie, przymuszanie, groźby)</w:t>
      </w:r>
      <w:r w:rsidR="0059009A">
        <w:rPr>
          <w:rFonts w:eastAsia="Calibri"/>
          <w:lang w:eastAsia="en-US"/>
        </w:rPr>
        <w:t>.</w:t>
      </w:r>
    </w:p>
    <w:p w14:paraId="677E5A09" w14:textId="0B3D9D97" w:rsidR="004671D2" w:rsidRPr="004671D2" w:rsidRDefault="004671D2" w:rsidP="004671D2">
      <w:pPr>
        <w:ind w:left="567" w:firstLine="284"/>
        <w:rPr>
          <w:rFonts w:eastAsia="Calibri"/>
          <w:b/>
        </w:rPr>
      </w:pPr>
      <w:r w:rsidRPr="004671D2">
        <w:rPr>
          <w:rFonts w:eastAsia="Calibri"/>
          <w:b/>
        </w:rPr>
        <w:t>3) cyberprzemoc, która obejmuje</w:t>
      </w:r>
      <w:r w:rsidR="0023757F">
        <w:rPr>
          <w:rFonts w:eastAsia="Calibri"/>
          <w:b/>
        </w:rPr>
        <w:t xml:space="preserve"> m.in.</w:t>
      </w:r>
      <w:r w:rsidRPr="004671D2">
        <w:rPr>
          <w:rFonts w:eastAsia="Calibri"/>
          <w:b/>
        </w:rPr>
        <w:t>:</w:t>
      </w:r>
    </w:p>
    <w:p w14:paraId="7550FE48" w14:textId="77777777" w:rsidR="004671D2" w:rsidRPr="002E6023" w:rsidRDefault="004671D2" w:rsidP="004671D2">
      <w:pPr>
        <w:pStyle w:val="Akapitzlist"/>
        <w:numPr>
          <w:ilvl w:val="0"/>
          <w:numId w:val="21"/>
        </w:numPr>
        <w:ind w:left="1491" w:hanging="357"/>
        <w:rPr>
          <w:rFonts w:eastAsia="Calibri"/>
        </w:rPr>
      </w:pPr>
      <w:r w:rsidRPr="002E6023">
        <w:rPr>
          <w:rFonts w:eastAsia="Calibri"/>
        </w:rPr>
        <w:t>publikowanie poniżających filmów lub zdjęć w sieci,</w:t>
      </w:r>
    </w:p>
    <w:p w14:paraId="3F380964" w14:textId="77777777" w:rsidR="004671D2" w:rsidRPr="002E6023" w:rsidRDefault="004671D2" w:rsidP="004671D2">
      <w:pPr>
        <w:pStyle w:val="Akapitzlist"/>
        <w:numPr>
          <w:ilvl w:val="0"/>
          <w:numId w:val="21"/>
        </w:numPr>
        <w:ind w:left="1491" w:hanging="357"/>
        <w:rPr>
          <w:rFonts w:eastAsia="Calibri"/>
        </w:rPr>
      </w:pPr>
      <w:r w:rsidRPr="002E6023">
        <w:rPr>
          <w:rFonts w:eastAsia="Calibri"/>
        </w:rPr>
        <w:t>publikowanie ośmieszających, wulgarnych komentarzy i postów,</w:t>
      </w:r>
    </w:p>
    <w:p w14:paraId="63CD1745" w14:textId="77777777" w:rsidR="004671D2" w:rsidRPr="0083705C" w:rsidRDefault="004671D2" w:rsidP="004671D2">
      <w:pPr>
        <w:pStyle w:val="Akapitzlist"/>
        <w:numPr>
          <w:ilvl w:val="0"/>
          <w:numId w:val="21"/>
        </w:numPr>
        <w:ind w:left="1491" w:hanging="357"/>
        <w:rPr>
          <w:rFonts w:eastAsia="Calibri"/>
        </w:rPr>
      </w:pPr>
      <w:r w:rsidRPr="0083705C">
        <w:rPr>
          <w:rFonts w:eastAsia="Calibri"/>
        </w:rPr>
        <w:t>podszywanie się pod inne osoby,</w:t>
      </w:r>
    </w:p>
    <w:p w14:paraId="4E029904" w14:textId="77777777" w:rsidR="004671D2" w:rsidRPr="0083705C" w:rsidRDefault="004671D2" w:rsidP="004671D2">
      <w:pPr>
        <w:pStyle w:val="Akapitzlist"/>
        <w:numPr>
          <w:ilvl w:val="0"/>
          <w:numId w:val="21"/>
        </w:numPr>
        <w:ind w:left="1491" w:hanging="357"/>
        <w:rPr>
          <w:rFonts w:eastAsia="Calibri"/>
        </w:rPr>
      </w:pPr>
      <w:r w:rsidRPr="0083705C">
        <w:rPr>
          <w:rFonts w:eastAsia="Calibri"/>
        </w:rPr>
        <w:t>włamanie na czyjeś konto społecznościowe,</w:t>
      </w:r>
    </w:p>
    <w:p w14:paraId="4AD109AB" w14:textId="7D6732DB" w:rsidR="004671D2" w:rsidRDefault="004671D2" w:rsidP="004671D2">
      <w:pPr>
        <w:pStyle w:val="Akapitzlist"/>
        <w:numPr>
          <w:ilvl w:val="0"/>
          <w:numId w:val="21"/>
        </w:numPr>
        <w:ind w:left="1491" w:hanging="357"/>
        <w:rPr>
          <w:rFonts w:eastAsia="Calibri"/>
        </w:rPr>
      </w:pPr>
      <w:r w:rsidRPr="0083705C">
        <w:rPr>
          <w:rFonts w:eastAsia="Calibri"/>
        </w:rPr>
        <w:t xml:space="preserve">prześladowanie, zastraszanie, nękanie za pomocą sieci Internet, telefonu, wiadomości sms itp. </w:t>
      </w:r>
    </w:p>
    <w:p w14:paraId="7025A3E8" w14:textId="3627587C" w:rsidR="00D43000" w:rsidRPr="0054410B" w:rsidRDefault="004671D2" w:rsidP="0054410B">
      <w:pPr>
        <w:pStyle w:val="Akapitzlist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 wp14:anchorId="2906D7B5" wp14:editId="11EA5709">
            <wp:extent cx="5339715" cy="3143250"/>
            <wp:effectExtent l="0" t="0" r="0" b="0"/>
            <wp:docPr id="7581591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430" cy="321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64ECE" w14:textId="77777777" w:rsidR="001E62D7" w:rsidRDefault="001E62D7" w:rsidP="00E04A42">
      <w:pPr>
        <w:jc w:val="center"/>
        <w:rPr>
          <w:b/>
          <w:bCs/>
          <w:color w:val="1F497D" w:themeColor="text2"/>
        </w:rPr>
      </w:pPr>
    </w:p>
    <w:p w14:paraId="5A258881" w14:textId="77777777" w:rsidR="001E62D7" w:rsidRDefault="001E62D7" w:rsidP="00E04A42">
      <w:pPr>
        <w:jc w:val="center"/>
        <w:rPr>
          <w:b/>
          <w:bCs/>
          <w:color w:val="1F497D" w:themeColor="text2"/>
        </w:rPr>
      </w:pPr>
    </w:p>
    <w:p w14:paraId="4978F7D4" w14:textId="77777777" w:rsidR="001E62D7" w:rsidRDefault="001E62D7" w:rsidP="00E04A42">
      <w:pPr>
        <w:jc w:val="center"/>
        <w:rPr>
          <w:b/>
          <w:bCs/>
          <w:color w:val="1F497D" w:themeColor="text2"/>
        </w:rPr>
      </w:pPr>
    </w:p>
    <w:p w14:paraId="49781873" w14:textId="11C07ED0" w:rsidR="001E62D7" w:rsidRDefault="001E62D7" w:rsidP="00E04A42">
      <w:pPr>
        <w:jc w:val="center"/>
        <w:rPr>
          <w:b/>
          <w:bCs/>
          <w:color w:val="1F497D" w:themeColor="text2"/>
        </w:rPr>
      </w:pPr>
    </w:p>
    <w:p w14:paraId="4F052428" w14:textId="77777777" w:rsidR="007A59A7" w:rsidRDefault="007A59A7" w:rsidP="00E04A42">
      <w:pPr>
        <w:jc w:val="center"/>
        <w:rPr>
          <w:b/>
          <w:bCs/>
          <w:color w:val="1F497D" w:themeColor="text2"/>
        </w:rPr>
      </w:pPr>
    </w:p>
    <w:p w14:paraId="70A65E6A" w14:textId="77777777" w:rsidR="007A59A7" w:rsidRDefault="007A59A7" w:rsidP="00E04A42">
      <w:pPr>
        <w:jc w:val="center"/>
        <w:rPr>
          <w:b/>
          <w:bCs/>
          <w:color w:val="1F497D" w:themeColor="text2"/>
        </w:rPr>
      </w:pPr>
    </w:p>
    <w:p w14:paraId="5DD6CFE2" w14:textId="77777777" w:rsidR="003A208B" w:rsidRDefault="003A208B" w:rsidP="00E04A42">
      <w:pPr>
        <w:jc w:val="center"/>
        <w:rPr>
          <w:b/>
          <w:bCs/>
          <w:color w:val="1F497D" w:themeColor="text2"/>
        </w:rPr>
      </w:pPr>
    </w:p>
    <w:p w14:paraId="229D90E5" w14:textId="77777777" w:rsidR="003A208B" w:rsidRDefault="003A208B" w:rsidP="00E04A42">
      <w:pPr>
        <w:jc w:val="center"/>
        <w:rPr>
          <w:b/>
          <w:bCs/>
          <w:color w:val="1F497D" w:themeColor="text2"/>
        </w:rPr>
      </w:pPr>
    </w:p>
    <w:p w14:paraId="20CDA364" w14:textId="77777777" w:rsidR="00F362F4" w:rsidRDefault="00F362F4" w:rsidP="00E04A42">
      <w:pPr>
        <w:jc w:val="center"/>
        <w:rPr>
          <w:b/>
          <w:bCs/>
          <w:color w:val="1F497D" w:themeColor="text2"/>
        </w:rPr>
      </w:pPr>
    </w:p>
    <w:p w14:paraId="635540B2" w14:textId="22002732" w:rsidR="00385CCD" w:rsidRDefault="00385CCD" w:rsidP="00731F8A">
      <w:pPr>
        <w:rPr>
          <w:b/>
          <w:bCs/>
          <w:color w:val="1F497D" w:themeColor="text2"/>
        </w:rPr>
      </w:pPr>
    </w:p>
    <w:p w14:paraId="470F2C4A" w14:textId="629853E1" w:rsidR="00D43000" w:rsidRPr="00E04A42" w:rsidRDefault="00155E77" w:rsidP="00E04A42">
      <w:pPr>
        <w:jc w:val="center"/>
        <w:rPr>
          <w:rFonts w:eastAsia="Calibri"/>
          <w:b/>
          <w:bCs/>
          <w:color w:val="1F497D" w:themeColor="text2"/>
          <w:lang w:eastAsia="en-US"/>
        </w:rPr>
      </w:pPr>
      <w:r w:rsidRPr="00155E77">
        <w:rPr>
          <w:b/>
          <w:bCs/>
          <w:color w:val="1F497D" w:themeColor="text2"/>
        </w:rPr>
        <w:t xml:space="preserve">Procedura postępowania w przypadku </w:t>
      </w:r>
      <w:r w:rsidR="0023757F">
        <w:rPr>
          <w:b/>
          <w:bCs/>
          <w:color w:val="1F497D" w:themeColor="text2"/>
        </w:rPr>
        <w:t>niedozwolonego</w:t>
      </w:r>
      <w:r w:rsidRPr="00155E77">
        <w:rPr>
          <w:b/>
          <w:bCs/>
          <w:color w:val="1F497D" w:themeColor="text2"/>
        </w:rPr>
        <w:t xml:space="preserve"> zachowania</w:t>
      </w:r>
      <w:r w:rsidR="008D3468" w:rsidRPr="00155E77">
        <w:rPr>
          <w:b/>
          <w:bCs/>
          <w:color w:val="1F497D" w:themeColor="text2"/>
        </w:rPr>
        <w:t xml:space="preserve"> </w:t>
      </w:r>
      <w:r w:rsidR="004667E0">
        <w:rPr>
          <w:b/>
          <w:bCs/>
          <w:color w:val="1F497D" w:themeColor="text2"/>
        </w:rPr>
        <w:t>małoletniego</w:t>
      </w:r>
    </w:p>
    <w:p w14:paraId="516CF667" w14:textId="217600F3" w:rsidR="00BE65CF" w:rsidRPr="00BE65CF" w:rsidRDefault="002D2302" w:rsidP="002D2302">
      <w:pPr>
        <w:jc w:val="center"/>
      </w:pPr>
      <w:r w:rsidRPr="002D2302">
        <w:t xml:space="preserve">§ </w:t>
      </w:r>
      <w:r>
        <w:t>3</w:t>
      </w:r>
    </w:p>
    <w:p w14:paraId="459CB420" w14:textId="2B26E0BC" w:rsidR="004667E0" w:rsidRDefault="004667E0" w:rsidP="004667E0">
      <w:pPr>
        <w:pStyle w:val="Akapitzlist"/>
        <w:numPr>
          <w:ilvl w:val="0"/>
          <w:numId w:val="1"/>
        </w:numPr>
      </w:pPr>
      <w:r w:rsidRPr="008E1630">
        <w:t xml:space="preserve">Pracownik </w:t>
      </w:r>
      <w:r w:rsidR="00F0368E">
        <w:t>Ośrodka Kultury</w:t>
      </w:r>
      <w:r>
        <w:t xml:space="preserve"> </w:t>
      </w:r>
      <w:r w:rsidRPr="008E1630">
        <w:t xml:space="preserve">będący bezpośrednim świadkiem agresywnego zachowania </w:t>
      </w:r>
      <w:r>
        <w:t>małoletniego</w:t>
      </w:r>
      <w:r w:rsidRPr="008E1630">
        <w:t xml:space="preserve">, jest zobowiązany do </w:t>
      </w:r>
      <w:r>
        <w:t xml:space="preserve">zareagowania na </w:t>
      </w:r>
      <w:r w:rsidRPr="008E1630">
        <w:t>zaistniałą sytuację</w:t>
      </w:r>
      <w:r>
        <w:t xml:space="preserve">. </w:t>
      </w:r>
    </w:p>
    <w:p w14:paraId="27B713E2" w14:textId="21D08AD3" w:rsidR="004667E0" w:rsidRDefault="004667E0" w:rsidP="004667E0">
      <w:pPr>
        <w:pStyle w:val="Akapitzlist"/>
        <w:numPr>
          <w:ilvl w:val="0"/>
          <w:numId w:val="1"/>
        </w:numPr>
      </w:pPr>
      <w:r>
        <w:t>Jeżeli słowna reakcja nie pomaga pracownik powinien odi</w:t>
      </w:r>
      <w:r w:rsidRPr="008E1630">
        <w:t>zol</w:t>
      </w:r>
      <w:r>
        <w:t>ować</w:t>
      </w:r>
      <w:r w:rsidRPr="008E1630">
        <w:t xml:space="preserve"> </w:t>
      </w:r>
      <w:r w:rsidRPr="00C861D9">
        <w:t>małoletniego</w:t>
      </w:r>
      <w:r>
        <w:t xml:space="preserve"> </w:t>
      </w:r>
      <w:r w:rsidRPr="008E1630">
        <w:t>zachowującego się agresywnie od grupy</w:t>
      </w:r>
      <w:r>
        <w:t>.</w:t>
      </w:r>
    </w:p>
    <w:p w14:paraId="35828564" w14:textId="3DBE2F6A" w:rsidR="004667E0" w:rsidRDefault="004667E0" w:rsidP="004667E0">
      <w:pPr>
        <w:pStyle w:val="Akapitzlist"/>
        <w:numPr>
          <w:ilvl w:val="0"/>
          <w:numId w:val="1"/>
        </w:numPr>
      </w:pPr>
      <w:r>
        <w:t>W</w:t>
      </w:r>
      <w:r w:rsidRPr="008E1630">
        <w:t xml:space="preserve"> uzasadnionych przypadkach wzywa pomoc</w:t>
      </w:r>
      <w:r w:rsidR="00A26BE2">
        <w:t>y</w:t>
      </w:r>
      <w:r w:rsidR="00D607D1">
        <w:t xml:space="preserve"> innej osoby z personelu</w:t>
      </w:r>
      <w:r>
        <w:t>.</w:t>
      </w:r>
    </w:p>
    <w:p w14:paraId="6B442152" w14:textId="77777777" w:rsidR="004667E0" w:rsidRDefault="004667E0" w:rsidP="004667E0">
      <w:pPr>
        <w:pStyle w:val="Akapitzlist"/>
        <w:numPr>
          <w:ilvl w:val="0"/>
          <w:numId w:val="1"/>
        </w:numPr>
      </w:pPr>
      <w:r>
        <w:t>U</w:t>
      </w:r>
      <w:r w:rsidRPr="008E1630">
        <w:t>dziela niezbędnej pomocy pokrzywdzonemu</w:t>
      </w:r>
      <w:r>
        <w:t xml:space="preserve"> małoletniemu.</w:t>
      </w:r>
    </w:p>
    <w:p w14:paraId="2FBF3862" w14:textId="77777777" w:rsidR="004667E0" w:rsidRDefault="004667E0" w:rsidP="004667E0">
      <w:pPr>
        <w:pStyle w:val="Akapitzlist"/>
        <w:numPr>
          <w:ilvl w:val="0"/>
          <w:numId w:val="1"/>
        </w:numPr>
      </w:pPr>
      <w:r>
        <w:t>Z</w:t>
      </w:r>
      <w:r w:rsidRPr="008E1630">
        <w:t xml:space="preserve">apewnia bezpieczeństwo pozostałym </w:t>
      </w:r>
      <w:r w:rsidRPr="00C861D9">
        <w:t>małoletni</w:t>
      </w:r>
      <w:r>
        <w:t>m.</w:t>
      </w:r>
    </w:p>
    <w:p w14:paraId="55E2C92A" w14:textId="77777777" w:rsidR="004667E0" w:rsidRDefault="004667E0" w:rsidP="004667E0">
      <w:pPr>
        <w:pStyle w:val="Akapitzlist"/>
        <w:numPr>
          <w:ilvl w:val="0"/>
          <w:numId w:val="1"/>
        </w:numPr>
      </w:pPr>
      <w:r>
        <w:t xml:space="preserve">W toku dalszych czynności ustala przyczyny agresji oraz przeprowadza rozmowę                         ze stronami konfliktu wskazując na niestosowne zachowanie. </w:t>
      </w:r>
    </w:p>
    <w:p w14:paraId="784C279F" w14:textId="4513A644" w:rsidR="004667E0" w:rsidRPr="003A208B" w:rsidRDefault="004667E0" w:rsidP="004667E0">
      <w:pPr>
        <w:pStyle w:val="Akapitzlist"/>
        <w:numPr>
          <w:ilvl w:val="0"/>
          <w:numId w:val="1"/>
        </w:numPr>
      </w:pPr>
      <w:r>
        <w:t xml:space="preserve">O zdarzeniu informowany </w:t>
      </w:r>
      <w:r w:rsidRPr="003A208B">
        <w:t xml:space="preserve">jest </w:t>
      </w:r>
      <w:r w:rsidR="00F0368E">
        <w:t>Kierujący</w:t>
      </w:r>
      <w:r w:rsidR="00731F8A" w:rsidRPr="003A208B">
        <w:t xml:space="preserve">, </w:t>
      </w:r>
      <w:r w:rsidRPr="003A208B">
        <w:t>a w dalszej kolejności rodzice agresywnego małoletniego.</w:t>
      </w:r>
    </w:p>
    <w:p w14:paraId="1C98F706" w14:textId="780CD636" w:rsidR="004667E0" w:rsidRDefault="004667E0" w:rsidP="004667E0">
      <w:pPr>
        <w:pStyle w:val="Akapitzlist"/>
        <w:numPr>
          <w:ilvl w:val="0"/>
          <w:numId w:val="1"/>
        </w:numPr>
      </w:pPr>
      <w:r w:rsidRPr="003A208B">
        <w:t xml:space="preserve">Jeżeli wymaga tego sytuacja </w:t>
      </w:r>
      <w:r w:rsidR="00F0368E">
        <w:t>Kierujący</w:t>
      </w:r>
      <w:r w:rsidR="007A59A7" w:rsidRPr="003A208B">
        <w:t xml:space="preserve"> </w:t>
      </w:r>
      <w:r w:rsidRPr="003A208B">
        <w:t xml:space="preserve">podejmuje </w:t>
      </w:r>
      <w:r w:rsidRPr="00BC684D">
        <w:t xml:space="preserve">decyzję </w:t>
      </w:r>
      <w:r w:rsidR="007A59A7">
        <w:br/>
      </w:r>
      <w:r w:rsidRPr="00BC684D">
        <w:t xml:space="preserve">o wezwaniu policji w celu podjęcia interwencji, która zapewni bezpieczeństwo </w:t>
      </w:r>
      <w:r>
        <w:t>małoletnim</w:t>
      </w:r>
      <w:r w:rsidRPr="00BC684D">
        <w:t xml:space="preserve"> i pracownikom</w:t>
      </w:r>
      <w:r>
        <w:t>.</w:t>
      </w:r>
    </w:p>
    <w:p w14:paraId="0C169D04" w14:textId="3C760630" w:rsidR="00E04A42" w:rsidRPr="00E04A42" w:rsidRDefault="00E04A42" w:rsidP="00E04A42">
      <w:pPr>
        <w:rPr>
          <w:rFonts w:eastAsia="Calibri"/>
          <w:lang w:eastAsia="en-US"/>
        </w:rPr>
      </w:pPr>
    </w:p>
    <w:p w14:paraId="7041E670" w14:textId="2EC5F366" w:rsidR="00D43000" w:rsidRDefault="00A85B70" w:rsidP="00E04A42">
      <w:pPr>
        <w:pStyle w:val="Nagwek2"/>
        <w:spacing w:before="0" w:after="0"/>
        <w:ind w:left="0" w:firstLine="0"/>
        <w:jc w:val="center"/>
        <w:rPr>
          <w:rFonts w:eastAsia="Calibri"/>
          <w:lang w:eastAsia="en-US"/>
        </w:rPr>
      </w:pPr>
      <w:bookmarkStart w:id="5" w:name="_Toc169168600"/>
      <w:r w:rsidRPr="00A85B70">
        <w:rPr>
          <w:rFonts w:eastAsia="Calibri"/>
          <w:lang w:eastAsia="en-US"/>
        </w:rPr>
        <w:t>Zasady korzystania z urządzeń elektronicznych z dostępem do sieci Internet.</w:t>
      </w:r>
      <w:bookmarkStart w:id="6" w:name="_Hlk152705100"/>
      <w:bookmarkEnd w:id="5"/>
    </w:p>
    <w:p w14:paraId="43247245" w14:textId="3D11D5BF" w:rsidR="006E47D2" w:rsidRDefault="0038774E" w:rsidP="0038774E">
      <w:pPr>
        <w:jc w:val="center"/>
        <w:rPr>
          <w:rFonts w:eastAsia="Calibri"/>
          <w:lang w:eastAsia="en-US"/>
        </w:rPr>
      </w:pPr>
      <w:r w:rsidRPr="0038774E">
        <w:rPr>
          <w:rFonts w:eastAsia="Calibri"/>
          <w:lang w:eastAsia="en-US"/>
        </w:rPr>
        <w:t xml:space="preserve">§ </w:t>
      </w:r>
      <w:r w:rsidR="005C2606">
        <w:rPr>
          <w:rFonts w:eastAsia="Calibri"/>
          <w:lang w:eastAsia="en-US"/>
        </w:rPr>
        <w:t>4</w:t>
      </w:r>
    </w:p>
    <w:bookmarkEnd w:id="6"/>
    <w:p w14:paraId="5D158273" w14:textId="57A07ED7" w:rsidR="006E47D2" w:rsidRPr="000F4132" w:rsidRDefault="006E47D2" w:rsidP="006971D9">
      <w:pPr>
        <w:pStyle w:val="Akapitzlist"/>
        <w:numPr>
          <w:ilvl w:val="0"/>
          <w:numId w:val="7"/>
        </w:numPr>
        <w:rPr>
          <w:rFonts w:eastAsia="Calibri"/>
          <w:lang w:eastAsia="en-US"/>
        </w:rPr>
      </w:pPr>
      <w:r w:rsidRPr="000F4132">
        <w:rPr>
          <w:rFonts w:eastAsia="Calibri"/>
          <w:lang w:eastAsia="en-US"/>
        </w:rPr>
        <w:t>Zasady korzystania z urządzeń elektronicznych z dostępem do sieci Internet powinn</w:t>
      </w:r>
      <w:r w:rsidR="000F4132">
        <w:rPr>
          <w:rFonts w:eastAsia="Calibri"/>
          <w:lang w:eastAsia="en-US"/>
        </w:rPr>
        <w:t>y</w:t>
      </w:r>
      <w:r w:rsidRPr="000F4132">
        <w:rPr>
          <w:rFonts w:eastAsia="Calibri"/>
          <w:lang w:eastAsia="en-US"/>
        </w:rPr>
        <w:t xml:space="preserve"> być obwarowane </w:t>
      </w:r>
      <w:r w:rsidRPr="00E63589">
        <w:rPr>
          <w:rFonts w:eastAsia="Calibri"/>
          <w:lang w:eastAsia="en-US"/>
        </w:rPr>
        <w:t xml:space="preserve">następującymi </w:t>
      </w:r>
      <w:r w:rsidR="00D719C2" w:rsidRPr="00E63589">
        <w:rPr>
          <w:rFonts w:eastAsia="Calibri"/>
          <w:lang w:eastAsia="en-US"/>
        </w:rPr>
        <w:t>regułami</w:t>
      </w:r>
      <w:r w:rsidRPr="00E63589">
        <w:rPr>
          <w:rFonts w:eastAsia="Calibri"/>
          <w:lang w:eastAsia="en-US"/>
        </w:rPr>
        <w:t>:</w:t>
      </w:r>
    </w:p>
    <w:p w14:paraId="08B0A307" w14:textId="5C8DE3CD" w:rsidR="000F4132" w:rsidRDefault="00D43000" w:rsidP="006971D9">
      <w:pPr>
        <w:pStyle w:val="Akapitzlist"/>
        <w:numPr>
          <w:ilvl w:val="0"/>
          <w:numId w:val="8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n</w:t>
      </w:r>
      <w:r w:rsidR="00B05E05" w:rsidRPr="000F4132">
        <w:rPr>
          <w:rFonts w:eastAsia="Calibri"/>
          <w:lang w:eastAsia="en-US"/>
        </w:rPr>
        <w:t>ie powin</w:t>
      </w:r>
      <w:r w:rsidR="00AD43A2">
        <w:rPr>
          <w:rFonts w:eastAsia="Calibri"/>
          <w:lang w:eastAsia="en-US"/>
        </w:rPr>
        <w:t>niście</w:t>
      </w:r>
      <w:r w:rsidR="00B05E05" w:rsidRPr="000F4132">
        <w:rPr>
          <w:rFonts w:eastAsia="Calibri"/>
          <w:lang w:eastAsia="en-US"/>
        </w:rPr>
        <w:t xml:space="preserve"> ufać osobom poznanym za p</w:t>
      </w:r>
      <w:r w:rsidR="009B0164">
        <w:rPr>
          <w:rFonts w:eastAsia="Calibri"/>
          <w:lang w:eastAsia="en-US"/>
        </w:rPr>
        <w:t>ośrednictwem</w:t>
      </w:r>
      <w:r w:rsidR="00B05E05" w:rsidRPr="000F4132">
        <w:rPr>
          <w:rFonts w:eastAsia="Calibri"/>
          <w:lang w:eastAsia="en-US"/>
        </w:rPr>
        <w:t xml:space="preserve"> Internetu</w:t>
      </w:r>
      <w:r w:rsidR="000F4132">
        <w:rPr>
          <w:rFonts w:eastAsia="Calibri"/>
          <w:lang w:eastAsia="en-US"/>
        </w:rPr>
        <w:t>;</w:t>
      </w:r>
    </w:p>
    <w:p w14:paraId="11E336C7" w14:textId="015B28F9" w:rsidR="000F4132" w:rsidRPr="0023757F" w:rsidRDefault="00D43000" w:rsidP="0023757F">
      <w:pPr>
        <w:pStyle w:val="Akapitzlist"/>
        <w:numPr>
          <w:ilvl w:val="0"/>
          <w:numId w:val="8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n</w:t>
      </w:r>
      <w:r w:rsidR="00AD43A2" w:rsidRPr="000F4132">
        <w:rPr>
          <w:rFonts w:eastAsia="Calibri"/>
          <w:lang w:eastAsia="en-US"/>
        </w:rPr>
        <w:t>ie powin</w:t>
      </w:r>
      <w:r w:rsidR="00AD43A2">
        <w:rPr>
          <w:rFonts w:eastAsia="Calibri"/>
          <w:lang w:eastAsia="en-US"/>
        </w:rPr>
        <w:t>niście</w:t>
      </w:r>
      <w:r w:rsidR="00AD43A2" w:rsidRPr="000F4132">
        <w:rPr>
          <w:rFonts w:eastAsia="Calibri"/>
          <w:lang w:eastAsia="en-US"/>
        </w:rPr>
        <w:t xml:space="preserve"> </w:t>
      </w:r>
      <w:r w:rsidR="00B05E05" w:rsidRPr="000F4132">
        <w:rPr>
          <w:rFonts w:eastAsia="Calibri"/>
          <w:lang w:eastAsia="en-US"/>
        </w:rPr>
        <w:t>spotykać się z osobami poznanymi przez Internet</w:t>
      </w:r>
      <w:r w:rsidR="000F4132">
        <w:rPr>
          <w:rFonts w:eastAsia="Calibri"/>
          <w:lang w:eastAsia="en-US"/>
        </w:rPr>
        <w:t>;</w:t>
      </w:r>
      <w:r w:rsidR="00AD43A2">
        <w:rPr>
          <w:rFonts w:eastAsia="Calibri"/>
          <w:lang w:eastAsia="en-US"/>
        </w:rPr>
        <w:t xml:space="preserve"> </w:t>
      </w:r>
    </w:p>
    <w:p w14:paraId="64E1EF04" w14:textId="188ACCD0" w:rsidR="00BA684B" w:rsidRPr="0023757F" w:rsidRDefault="00D43000" w:rsidP="00BA684B">
      <w:pPr>
        <w:pStyle w:val="Akapitzlist"/>
        <w:numPr>
          <w:ilvl w:val="0"/>
          <w:numId w:val="8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="00467EDC" w:rsidRPr="000F4132">
        <w:rPr>
          <w:rFonts w:eastAsia="Calibri"/>
          <w:lang w:eastAsia="en-US"/>
        </w:rPr>
        <w:t xml:space="preserve"> każdej propozycji spotkania od nieznanych osób w Internecie</w:t>
      </w:r>
      <w:r w:rsidR="0096249A">
        <w:rPr>
          <w:rFonts w:eastAsia="Calibri"/>
          <w:lang w:eastAsia="en-US"/>
        </w:rPr>
        <w:t>,</w:t>
      </w:r>
      <w:r w:rsidR="00467EDC" w:rsidRPr="000F4132">
        <w:rPr>
          <w:rFonts w:eastAsia="Calibri"/>
          <w:lang w:eastAsia="en-US"/>
        </w:rPr>
        <w:t xml:space="preserve"> </w:t>
      </w:r>
      <w:r w:rsidR="00467EDC">
        <w:rPr>
          <w:rFonts w:eastAsia="Calibri"/>
          <w:lang w:eastAsia="en-US"/>
        </w:rPr>
        <w:t xml:space="preserve">koniecznie informujcie rodziców </w:t>
      </w:r>
      <w:r w:rsidR="00A27E42">
        <w:rPr>
          <w:rFonts w:eastAsia="Calibri"/>
          <w:lang w:eastAsia="en-US"/>
        </w:rPr>
        <w:t>i nie spotykajcie się z taką osobą bez ich zgody i nadzoru</w:t>
      </w:r>
      <w:r w:rsidR="0096249A">
        <w:rPr>
          <w:rFonts w:eastAsia="Calibri"/>
          <w:lang w:eastAsia="en-US"/>
        </w:rPr>
        <w:t>;</w:t>
      </w:r>
    </w:p>
    <w:p w14:paraId="6048007E" w14:textId="260FECB7" w:rsidR="00C861D9" w:rsidRPr="00BA684B" w:rsidRDefault="0023757F" w:rsidP="00BA684B">
      <w:pPr>
        <w:rPr>
          <w:rFonts w:eastAsia="Calibri"/>
          <w:lang w:eastAsia="en-US"/>
        </w:rPr>
      </w:pPr>
      <w:r>
        <w:rPr>
          <w:rFonts w:eastAsia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BF2FE" wp14:editId="0618B6CF">
                <wp:simplePos x="0" y="0"/>
                <wp:positionH relativeFrom="column">
                  <wp:posOffset>1271905</wp:posOffset>
                </wp:positionH>
                <wp:positionV relativeFrom="paragraph">
                  <wp:posOffset>969010</wp:posOffset>
                </wp:positionV>
                <wp:extent cx="3143250" cy="1905000"/>
                <wp:effectExtent l="76200" t="57150" r="38100" b="11430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0" cy="19050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A7ACEE3" id="Łącznik prosty 19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76.3pt" to="347.65pt,2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" strokecolor="#c00000" strokeweight="6pt">
                <v:shadow on="t" color="black" opacity="24903f" origin=",.5" offset="0,.55556mm"/>
              </v:lin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244FA" wp14:editId="444A5131">
                <wp:simplePos x="0" y="0"/>
                <wp:positionH relativeFrom="column">
                  <wp:posOffset>1338580</wp:posOffset>
                </wp:positionH>
                <wp:positionV relativeFrom="paragraph">
                  <wp:posOffset>1035685</wp:posOffset>
                </wp:positionV>
                <wp:extent cx="3371850" cy="1866900"/>
                <wp:effectExtent l="76200" t="57150" r="57150" b="114300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18669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2BC6FAD" id="Łącznik prosty 1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pt,81.55pt" to="370.9pt,2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" strokecolor="#c00000" strokeweight="6pt">
                <v:shadow on="t" color="black" opacity="24903f" origin=",.5" offset="0,.55556mm"/>
              </v:line>
            </w:pict>
          </mc:Fallback>
        </mc:AlternateContent>
      </w:r>
      <w:r w:rsidR="00BA684B">
        <w:rPr>
          <w:rFonts w:eastAsia="Calibri"/>
          <w:noProof/>
        </w:rPr>
        <w:drawing>
          <wp:inline distT="0" distB="0" distL="0" distR="0" wp14:anchorId="5AA37B9A" wp14:editId="3493B770">
            <wp:extent cx="5810250" cy="3409950"/>
            <wp:effectExtent l="0" t="0" r="0" b="0"/>
            <wp:docPr id="182768886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306" cy="341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0063C" w14:textId="5E848EA3" w:rsidR="000F4132" w:rsidRPr="0096249A" w:rsidRDefault="00D43000" w:rsidP="006971D9">
      <w:pPr>
        <w:pStyle w:val="Akapitzlist"/>
        <w:numPr>
          <w:ilvl w:val="0"/>
          <w:numId w:val="8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n</w:t>
      </w:r>
      <w:r w:rsidR="0096249A">
        <w:rPr>
          <w:rFonts w:eastAsia="Calibri"/>
          <w:lang w:eastAsia="en-US"/>
        </w:rPr>
        <w:t>ie</w:t>
      </w:r>
      <w:r w:rsidR="00B05E05" w:rsidRPr="0096249A">
        <w:rPr>
          <w:rFonts w:eastAsia="Calibri"/>
          <w:lang w:eastAsia="en-US"/>
        </w:rPr>
        <w:t xml:space="preserve"> przekaz</w:t>
      </w:r>
      <w:r w:rsidR="0096249A">
        <w:rPr>
          <w:rFonts w:eastAsia="Calibri"/>
          <w:lang w:eastAsia="en-US"/>
        </w:rPr>
        <w:t>ujcie</w:t>
      </w:r>
      <w:r w:rsidR="00B05E05" w:rsidRPr="0096249A">
        <w:rPr>
          <w:rFonts w:eastAsia="Calibri"/>
          <w:lang w:eastAsia="en-US"/>
        </w:rPr>
        <w:t xml:space="preserve"> swoich danych osobowych nieznanym osobom w Internecie</w:t>
      </w:r>
      <w:r w:rsidR="000F4132" w:rsidRPr="0096249A">
        <w:rPr>
          <w:rFonts w:eastAsia="Calibri"/>
          <w:lang w:eastAsia="en-US"/>
        </w:rPr>
        <w:t>;</w:t>
      </w:r>
      <w:r w:rsidR="00B05E05" w:rsidRPr="0096249A">
        <w:rPr>
          <w:rFonts w:eastAsia="Calibri"/>
          <w:lang w:eastAsia="en-US"/>
        </w:rPr>
        <w:t xml:space="preserve"> </w:t>
      </w:r>
    </w:p>
    <w:p w14:paraId="1D695EB2" w14:textId="27F892FD" w:rsidR="000F4132" w:rsidRDefault="00D43000" w:rsidP="006971D9">
      <w:pPr>
        <w:pStyle w:val="Akapitzlist"/>
        <w:numPr>
          <w:ilvl w:val="0"/>
          <w:numId w:val="8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u</w:t>
      </w:r>
      <w:r w:rsidR="00B05E05" w:rsidRPr="000F4132">
        <w:rPr>
          <w:rFonts w:eastAsia="Calibri"/>
          <w:lang w:eastAsia="en-US"/>
        </w:rPr>
        <w:t xml:space="preserve">żywane komunikatory internetowe powinny służyć </w:t>
      </w:r>
      <w:r w:rsidR="0096249A">
        <w:rPr>
          <w:rFonts w:eastAsia="Calibri"/>
          <w:lang w:eastAsia="en-US"/>
        </w:rPr>
        <w:t>Wam</w:t>
      </w:r>
      <w:r w:rsidR="00B05E05" w:rsidRPr="000F4132">
        <w:rPr>
          <w:rFonts w:eastAsia="Calibri"/>
          <w:lang w:eastAsia="en-US"/>
        </w:rPr>
        <w:t xml:space="preserve"> jedynie do kontaktów </w:t>
      </w:r>
      <w:r w:rsidR="00D719C2">
        <w:rPr>
          <w:rFonts w:eastAsia="Calibri"/>
          <w:lang w:eastAsia="en-US"/>
        </w:rPr>
        <w:br/>
      </w:r>
      <w:r w:rsidR="00D719C2" w:rsidRPr="0070194E">
        <w:rPr>
          <w:rFonts w:eastAsia="Calibri"/>
          <w:lang w:eastAsia="en-US"/>
        </w:rPr>
        <w:t>z</w:t>
      </w:r>
      <w:r w:rsidR="00D719C2" w:rsidRPr="00D719C2">
        <w:rPr>
          <w:rFonts w:eastAsia="Calibri"/>
          <w:color w:val="FF0000"/>
          <w:lang w:eastAsia="en-US"/>
        </w:rPr>
        <w:t xml:space="preserve"> </w:t>
      </w:r>
      <w:r w:rsidR="0096249A">
        <w:rPr>
          <w:rFonts w:eastAsia="Calibri"/>
          <w:lang w:eastAsia="en-US"/>
        </w:rPr>
        <w:t>kolegami</w:t>
      </w:r>
      <w:r w:rsidR="002F7AF2">
        <w:rPr>
          <w:rFonts w:eastAsia="Calibri"/>
          <w:lang w:eastAsia="en-US"/>
        </w:rPr>
        <w:t xml:space="preserve"> i rodziną</w:t>
      </w:r>
      <w:r w:rsidR="000F4132">
        <w:rPr>
          <w:rFonts w:eastAsia="Calibri"/>
          <w:lang w:eastAsia="en-US"/>
        </w:rPr>
        <w:t>;</w:t>
      </w:r>
      <w:r w:rsidR="00B05E05" w:rsidRPr="000F4132">
        <w:rPr>
          <w:rFonts w:eastAsia="Calibri"/>
          <w:lang w:eastAsia="en-US"/>
        </w:rPr>
        <w:t xml:space="preserve"> </w:t>
      </w:r>
    </w:p>
    <w:p w14:paraId="357755DF" w14:textId="47C98016" w:rsidR="00BA684B" w:rsidRPr="0023757F" w:rsidRDefault="00D43000" w:rsidP="00BE2C19">
      <w:pPr>
        <w:pStyle w:val="Akapitzlist"/>
        <w:numPr>
          <w:ilvl w:val="0"/>
          <w:numId w:val="8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m</w:t>
      </w:r>
      <w:r w:rsidR="00FC764E">
        <w:rPr>
          <w:rFonts w:eastAsia="Calibri"/>
          <w:lang w:eastAsia="en-US"/>
        </w:rPr>
        <w:t xml:space="preserve">usicie pamiętać, że </w:t>
      </w:r>
      <w:r w:rsidR="00FC764E" w:rsidRPr="000F4132">
        <w:rPr>
          <w:rFonts w:eastAsia="Calibri"/>
          <w:lang w:eastAsia="en-US"/>
        </w:rPr>
        <w:t xml:space="preserve">hejt w Internecie </w:t>
      </w:r>
      <w:r w:rsidR="00FC764E">
        <w:rPr>
          <w:rFonts w:eastAsia="Calibri"/>
          <w:lang w:eastAsia="en-US"/>
        </w:rPr>
        <w:t>jest przestępstwem i że sąd może nałożyć na Was karę za jego popełnienie</w:t>
      </w:r>
      <w:r>
        <w:rPr>
          <w:rFonts w:eastAsia="Calibri"/>
          <w:lang w:eastAsia="en-US"/>
        </w:rPr>
        <w:t>.</w:t>
      </w:r>
    </w:p>
    <w:p w14:paraId="261A4578" w14:textId="59B29C4F" w:rsidR="00BE2C19" w:rsidRPr="0023757F" w:rsidRDefault="00BA684B" w:rsidP="0038774E">
      <w:pPr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noProof/>
          <w:kern w:val="2"/>
          <w14:ligatures w14:val="standardContextual"/>
        </w:rPr>
        <w:drawing>
          <wp:inline distT="0" distB="0" distL="0" distR="0" wp14:anchorId="49A66CF8" wp14:editId="6C1F9CFC">
            <wp:extent cx="5746114" cy="3076575"/>
            <wp:effectExtent l="0" t="0" r="7620" b="0"/>
            <wp:docPr id="187409550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171" cy="30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733ED" w14:textId="77777777" w:rsidR="00D223D0" w:rsidRDefault="00D223D0" w:rsidP="00E04A42">
      <w:pPr>
        <w:pStyle w:val="Nagwek2"/>
        <w:spacing w:before="0" w:after="0"/>
        <w:ind w:left="0" w:firstLine="0"/>
        <w:jc w:val="center"/>
        <w:rPr>
          <w:rFonts w:eastAsia="Calibri"/>
          <w:lang w:eastAsia="en-US"/>
        </w:rPr>
      </w:pPr>
    </w:p>
    <w:p w14:paraId="04ABE83F" w14:textId="67B7CCC3" w:rsidR="00D43000" w:rsidRDefault="00A55993" w:rsidP="00E04A42">
      <w:pPr>
        <w:pStyle w:val="Nagwek2"/>
        <w:spacing w:before="0" w:after="0"/>
        <w:ind w:left="0" w:firstLine="0"/>
        <w:jc w:val="center"/>
        <w:rPr>
          <w:rFonts w:eastAsia="Calibri"/>
          <w:lang w:eastAsia="en-US"/>
        </w:rPr>
      </w:pPr>
      <w:bookmarkStart w:id="7" w:name="_Toc169168601"/>
      <w:r>
        <w:rPr>
          <w:rFonts w:eastAsia="Calibri"/>
          <w:lang w:eastAsia="en-US"/>
        </w:rPr>
        <w:t>Ochrona wizerunku małoletniego</w:t>
      </w:r>
      <w:bookmarkEnd w:id="7"/>
    </w:p>
    <w:p w14:paraId="29C33398" w14:textId="2783C1BB" w:rsidR="007241CA" w:rsidRPr="007241CA" w:rsidRDefault="0038774E" w:rsidP="0038774E">
      <w:pPr>
        <w:jc w:val="center"/>
        <w:rPr>
          <w:rFonts w:eastAsia="Calibri"/>
          <w:lang w:eastAsia="en-US"/>
        </w:rPr>
      </w:pPr>
      <w:r w:rsidRPr="0038774E">
        <w:rPr>
          <w:rFonts w:eastAsia="Calibri"/>
          <w:lang w:eastAsia="en-US"/>
        </w:rPr>
        <w:t>§ 5</w:t>
      </w:r>
    </w:p>
    <w:p w14:paraId="21F31826" w14:textId="7A31E0F2" w:rsidR="002430A0" w:rsidRPr="002430A0" w:rsidRDefault="00F0368E" w:rsidP="006971D9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>
        <w:rPr>
          <w:color w:val="121416"/>
        </w:rPr>
        <w:t xml:space="preserve">Ośrodek Kultury </w:t>
      </w:r>
      <w:r w:rsidR="00731F8A">
        <w:rPr>
          <w:color w:val="121416"/>
        </w:rPr>
        <w:t xml:space="preserve"> </w:t>
      </w:r>
      <w:r w:rsidR="00A55993" w:rsidRPr="002430A0">
        <w:rPr>
          <w:color w:val="121416"/>
        </w:rPr>
        <w:t xml:space="preserve"> zapewnia ochronę </w:t>
      </w:r>
      <w:r w:rsidR="00816FD3">
        <w:rPr>
          <w:color w:val="121416"/>
        </w:rPr>
        <w:t xml:space="preserve">Waszego </w:t>
      </w:r>
      <w:r w:rsidR="00A55993" w:rsidRPr="002430A0">
        <w:rPr>
          <w:color w:val="121416"/>
        </w:rPr>
        <w:t>wizerunku.</w:t>
      </w:r>
    </w:p>
    <w:p w14:paraId="0F6FBAB8" w14:textId="2E645269" w:rsidR="00CA02C5" w:rsidRPr="00CA02C5" w:rsidRDefault="00F0368E" w:rsidP="006971D9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>
        <w:rPr>
          <w:color w:val="121416"/>
        </w:rPr>
        <w:t>Ośrodek Kultury</w:t>
      </w:r>
      <w:r w:rsidR="00731F8A">
        <w:rPr>
          <w:color w:val="121416"/>
        </w:rPr>
        <w:t xml:space="preserve"> </w:t>
      </w:r>
      <w:r w:rsidR="00695DFD">
        <w:rPr>
          <w:color w:val="121416"/>
        </w:rPr>
        <w:t>powin</w:t>
      </w:r>
      <w:r w:rsidR="007A59A7">
        <w:rPr>
          <w:color w:val="121416"/>
        </w:rPr>
        <w:t>ien</w:t>
      </w:r>
      <w:r w:rsidR="00A55993" w:rsidRPr="00816FD3">
        <w:rPr>
          <w:color w:val="121416"/>
        </w:rPr>
        <w:t xml:space="preserve"> dysponować zgodą rodziców lub opiekunów pra</w:t>
      </w:r>
      <w:r w:rsidR="00D43000">
        <w:rPr>
          <w:color w:val="121416"/>
        </w:rPr>
        <w:t>w</w:t>
      </w:r>
      <w:r w:rsidR="00A55993" w:rsidRPr="00816FD3">
        <w:rPr>
          <w:color w:val="121416"/>
        </w:rPr>
        <w:t xml:space="preserve">nych na przetwarzanie </w:t>
      </w:r>
      <w:r w:rsidR="00816FD3">
        <w:rPr>
          <w:color w:val="121416"/>
        </w:rPr>
        <w:t xml:space="preserve">Waszych </w:t>
      </w:r>
      <w:r w:rsidR="00A55993" w:rsidRPr="00816FD3">
        <w:rPr>
          <w:color w:val="121416"/>
        </w:rPr>
        <w:t>danych w zakresie wizerunku</w:t>
      </w:r>
      <w:r w:rsidR="00816FD3">
        <w:rPr>
          <w:color w:val="121416"/>
        </w:rPr>
        <w:t>.</w:t>
      </w:r>
    </w:p>
    <w:p w14:paraId="324750CD" w14:textId="24A9DFAB" w:rsidR="00BE2C19" w:rsidRPr="0023757F" w:rsidRDefault="00816FD3" w:rsidP="00E04A42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>
        <w:t>Zgoda</w:t>
      </w:r>
      <w:r w:rsidRPr="00A55993">
        <w:t xml:space="preserve"> </w:t>
      </w:r>
      <w:r>
        <w:t xml:space="preserve">rodziców </w:t>
      </w:r>
      <w:r w:rsidRPr="00A55993">
        <w:t>nie</w:t>
      </w:r>
      <w:r>
        <w:t xml:space="preserve"> jest</w:t>
      </w:r>
      <w:r w:rsidRPr="00A55993">
        <w:t xml:space="preserve"> wymaga</w:t>
      </w:r>
      <w:r>
        <w:t>na na</w:t>
      </w:r>
      <w:r w:rsidRPr="00A55993">
        <w:t xml:space="preserve"> rozpowszechnianie</w:t>
      </w:r>
      <w:r w:rsidR="007241CA">
        <w:t xml:space="preserve"> </w:t>
      </w:r>
      <w:r w:rsidRPr="00A55993">
        <w:t>wizerunku osoby stanowiącej jedynie szczegół całości takiej jak zgromadzenie, krajobraz, publiczna impreza</w:t>
      </w:r>
      <w:r w:rsidR="00BE2C19">
        <w:t>.</w:t>
      </w:r>
    </w:p>
    <w:p w14:paraId="23F66031" w14:textId="650F5680" w:rsidR="0023757F" w:rsidRDefault="0023757F" w:rsidP="0023757F">
      <w:pPr>
        <w:rPr>
          <w:rFonts w:ascii="Calibri" w:hAnsi="Calibri" w:cs="Calibri"/>
        </w:rPr>
      </w:pPr>
    </w:p>
    <w:p w14:paraId="18764837" w14:textId="5D736FEA" w:rsidR="0023757F" w:rsidRPr="0023757F" w:rsidRDefault="0023757F" w:rsidP="0023757F">
      <w:pPr>
        <w:pStyle w:val="Akapitzlist"/>
        <w:ind w:left="756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3A9B87F" wp14:editId="3117B93A">
            <wp:extent cx="4755515" cy="3018509"/>
            <wp:effectExtent l="0" t="0" r="6985" b="0"/>
            <wp:docPr id="1066933615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969" cy="304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E0BE5E" w14:textId="21E1F6E8" w:rsidR="00C86CF7" w:rsidRDefault="00C86CF7" w:rsidP="00D0647E">
      <w:pPr>
        <w:pStyle w:val="Nagwek2"/>
        <w:ind w:left="0" w:firstLine="0"/>
        <w:jc w:val="center"/>
      </w:pPr>
      <w:bookmarkStart w:id="8" w:name="_Toc169168602"/>
      <w:r w:rsidRPr="00C86CF7">
        <w:t xml:space="preserve">Monitoring stosowania </w:t>
      </w:r>
      <w:r w:rsidR="00F23CCE">
        <w:t xml:space="preserve">procedur </w:t>
      </w:r>
      <w:r w:rsidR="00D93AC6">
        <w:t>- s</w:t>
      </w:r>
      <w:r w:rsidR="00F23CCE">
        <w:t xml:space="preserve">tandardy </w:t>
      </w:r>
      <w:r w:rsidR="00D93AC6">
        <w:t>o</w:t>
      </w:r>
      <w:r w:rsidR="00F23CCE">
        <w:t xml:space="preserve">chrony </w:t>
      </w:r>
      <w:r w:rsidR="00D93AC6">
        <w:t>m</w:t>
      </w:r>
      <w:r w:rsidR="00F23CCE">
        <w:t>ałoletnich</w:t>
      </w:r>
      <w:bookmarkEnd w:id="8"/>
    </w:p>
    <w:p w14:paraId="34EC8B70" w14:textId="2A7B5F9B" w:rsidR="0038774E" w:rsidRPr="0038774E" w:rsidRDefault="0038774E" w:rsidP="0038774E">
      <w:pPr>
        <w:jc w:val="center"/>
      </w:pPr>
      <w:r w:rsidRPr="0038774E">
        <w:t xml:space="preserve">§ </w:t>
      </w:r>
      <w:r w:rsidR="00D43000">
        <w:t>6</w:t>
      </w:r>
    </w:p>
    <w:p w14:paraId="5AFE8593" w14:textId="3850365F" w:rsidR="00D80B1A" w:rsidRPr="00F23CCE" w:rsidRDefault="00BE2C19" w:rsidP="00BE2C19">
      <w:pPr>
        <w:spacing w:line="240" w:lineRule="auto"/>
        <w:jc w:val="center"/>
      </w:pPr>
      <w:r>
        <w:t xml:space="preserve"> </w:t>
      </w:r>
    </w:p>
    <w:p w14:paraId="5CBE6E42" w14:textId="27D4C3C6" w:rsidR="00BB09AD" w:rsidRPr="00F0368E" w:rsidRDefault="00AF0543" w:rsidP="00F0368E">
      <w:pPr>
        <w:pStyle w:val="Akapitzlist"/>
        <w:numPr>
          <w:ilvl w:val="0"/>
          <w:numId w:val="10"/>
        </w:numPr>
        <w:rPr>
          <w:rFonts w:eastAsia="Calibri"/>
          <w:lang w:eastAsia="en-US"/>
        </w:rPr>
      </w:pPr>
      <w:r w:rsidRPr="00BB09AD">
        <w:rPr>
          <w:rFonts w:eastAsia="Calibri"/>
          <w:lang w:eastAsia="en-US"/>
        </w:rPr>
        <w:t xml:space="preserve">Osobą odpowiedzialną za procedurę określoną w standardach ochrony małoletnich </w:t>
      </w:r>
      <w:r w:rsidR="00FB2F19">
        <w:rPr>
          <w:rFonts w:eastAsia="Calibri"/>
          <w:lang w:eastAsia="en-US"/>
        </w:rPr>
        <w:br/>
      </w:r>
      <w:r w:rsidRPr="00BB09AD">
        <w:rPr>
          <w:rFonts w:eastAsia="Calibri"/>
          <w:lang w:eastAsia="en-US"/>
        </w:rPr>
        <w:t xml:space="preserve">w </w:t>
      </w:r>
      <w:r w:rsidR="00F0368E">
        <w:rPr>
          <w:rFonts w:eastAsia="Calibri"/>
          <w:lang w:eastAsia="en-US"/>
        </w:rPr>
        <w:t xml:space="preserve">Miejsko-Gminnym Ośrodku Kultury w Margoninie </w:t>
      </w:r>
      <w:r w:rsidR="00FB2F19" w:rsidRPr="00F0368E">
        <w:rPr>
          <w:rFonts w:eastAsia="Calibri"/>
          <w:lang w:eastAsia="en-US"/>
        </w:rPr>
        <w:t>jest</w:t>
      </w:r>
      <w:r w:rsidR="000C551C">
        <w:rPr>
          <w:rFonts w:eastAsia="Calibri"/>
          <w:lang w:eastAsia="en-US"/>
        </w:rPr>
        <w:t xml:space="preserve"> pracownik ds. organizacji imprez kulturalnych.</w:t>
      </w:r>
    </w:p>
    <w:p w14:paraId="2AE25041" w14:textId="3D0F5B1E" w:rsidR="00AF0543" w:rsidRPr="00BB09AD" w:rsidRDefault="00FB2F19" w:rsidP="00BF04FF">
      <w:pPr>
        <w:pStyle w:val="Akapitzlist"/>
        <w:numPr>
          <w:ilvl w:val="0"/>
          <w:numId w:val="10"/>
        </w:numPr>
        <w:rPr>
          <w:rFonts w:eastAsia="Calibri"/>
          <w:lang w:eastAsia="en-US"/>
        </w:rPr>
      </w:pPr>
      <w:r w:rsidRPr="00FB2F19">
        <w:rPr>
          <w:rFonts w:eastAsia="Calibri"/>
          <w:bCs/>
          <w:lang w:eastAsia="en-US"/>
        </w:rPr>
        <w:t>Osoba wskazana w pkt 1</w:t>
      </w:r>
      <w:r w:rsidR="00695DFD" w:rsidRPr="00FB2F19">
        <w:rPr>
          <w:rFonts w:eastAsia="Calibri"/>
          <w:bCs/>
        </w:rPr>
        <w:t xml:space="preserve"> </w:t>
      </w:r>
      <w:r w:rsidR="00AF0543" w:rsidRPr="00FB2F19">
        <w:rPr>
          <w:rFonts w:eastAsia="Calibri"/>
          <w:bCs/>
          <w:lang w:eastAsia="en-US"/>
        </w:rPr>
        <w:t>jest odpowiedzialna</w:t>
      </w:r>
      <w:r w:rsidR="00AF0543" w:rsidRPr="00BB09AD">
        <w:rPr>
          <w:rFonts w:eastAsia="Calibri"/>
          <w:lang w:eastAsia="en-US"/>
        </w:rPr>
        <w:t xml:space="preserve"> za monitorowanie realizacji standardów ochrony małoletnich oraz za reagowanie na sygnały naruszenia zapisów standardów ochrony małoletnich i prowadzenie rejestru zgłoszeń, jak również za proponowanie zmian w przyjętych standardach ochrony małoletnich.</w:t>
      </w:r>
    </w:p>
    <w:p w14:paraId="73EC694E" w14:textId="77777777" w:rsidR="0023757F" w:rsidRDefault="0023757F" w:rsidP="0023757F">
      <w:pPr>
        <w:pStyle w:val="Akapitzlist"/>
        <w:ind w:left="644"/>
        <w:jc w:val="center"/>
        <w:rPr>
          <w:b/>
          <w:color w:val="548DD4" w:themeColor="text2" w:themeTint="99"/>
        </w:rPr>
      </w:pPr>
    </w:p>
    <w:p w14:paraId="657F85A7" w14:textId="77777777" w:rsidR="0023757F" w:rsidRDefault="0023757F" w:rsidP="0023757F">
      <w:pPr>
        <w:pStyle w:val="Akapitzlist"/>
        <w:ind w:left="644"/>
        <w:jc w:val="center"/>
        <w:rPr>
          <w:b/>
          <w:color w:val="548DD4" w:themeColor="text2" w:themeTint="99"/>
        </w:rPr>
      </w:pPr>
    </w:p>
    <w:p w14:paraId="529C2887" w14:textId="105344B5" w:rsidR="0023757F" w:rsidRPr="0023757F" w:rsidRDefault="0023757F" w:rsidP="0023757F">
      <w:pPr>
        <w:pStyle w:val="Akapitzlist"/>
        <w:ind w:left="644"/>
        <w:jc w:val="center"/>
        <w:rPr>
          <w:b/>
          <w:color w:val="4F81BD" w:themeColor="accent1"/>
        </w:rPr>
      </w:pPr>
      <w:r w:rsidRPr="0023757F">
        <w:rPr>
          <w:b/>
          <w:color w:val="4F81BD" w:themeColor="accent1"/>
        </w:rPr>
        <w:t>Instytucje wsparcia dla dzieci i młodzieży</w:t>
      </w:r>
    </w:p>
    <w:p w14:paraId="4BCBAF64" w14:textId="77777777" w:rsidR="0023757F" w:rsidRDefault="0023757F" w:rsidP="0023757F">
      <w:pPr>
        <w:jc w:val="center"/>
        <w:rPr>
          <w:b/>
          <w:bCs/>
        </w:rPr>
      </w:pPr>
      <w:r>
        <w:rPr>
          <w:b/>
          <w:bCs/>
        </w:rPr>
        <w:t xml:space="preserve">        </w:t>
      </w:r>
      <w:r w:rsidRPr="000E5364">
        <w:rPr>
          <w:b/>
          <w:bCs/>
        </w:rPr>
        <w:t xml:space="preserve">§ </w:t>
      </w:r>
      <w:r>
        <w:rPr>
          <w:b/>
          <w:bCs/>
        </w:rPr>
        <w:t>6</w:t>
      </w:r>
    </w:p>
    <w:p w14:paraId="601472D5" w14:textId="77777777" w:rsidR="0023757F" w:rsidRPr="00A36071" w:rsidRDefault="0023757F" w:rsidP="0023757F">
      <w:pPr>
        <w:pStyle w:val="Akapitzlist"/>
        <w:ind w:left="644"/>
      </w:pPr>
    </w:p>
    <w:p w14:paraId="0B86379D" w14:textId="77777777" w:rsidR="0023757F" w:rsidRDefault="0023757F" w:rsidP="0023757F">
      <w:pPr>
        <w:pStyle w:val="Akapitzlist"/>
        <w:numPr>
          <w:ilvl w:val="2"/>
          <w:numId w:val="1"/>
        </w:numPr>
        <w:tabs>
          <w:tab w:val="clear" w:pos="2160"/>
          <w:tab w:val="num" w:pos="644"/>
        </w:tabs>
        <w:ind w:left="644"/>
      </w:pPr>
      <w:r w:rsidRPr="00224E0C">
        <w:rPr>
          <w:b/>
        </w:rPr>
        <w:t>Fundacja Dajemy Dzieciom Siłę</w:t>
      </w:r>
      <w:r w:rsidRPr="000E5364">
        <w:t xml:space="preserve"> prowadzi telefon wsparcia czynny całą dobę przez </w:t>
      </w:r>
      <w:r>
        <w:br/>
      </w:r>
      <w:r w:rsidRPr="000E5364">
        <w:t xml:space="preserve">7 dni w tygodniu, także w dni ustawowo wolne od pracy. Wszelkie aktualne informacje znajdują się też na stronach: www.116111.pl oraz </w:t>
      </w:r>
      <w:hyperlink r:id="rId13" w:history="1">
        <w:r w:rsidRPr="00673A82">
          <w:rPr>
            <w:rStyle w:val="Hipercze"/>
          </w:rPr>
          <w:t>www.fdds.pl</w:t>
        </w:r>
      </w:hyperlink>
      <w:r>
        <w:t>.</w:t>
      </w:r>
      <w:r w:rsidRPr="00EF5733">
        <w:t xml:space="preserve"> </w:t>
      </w:r>
      <w:r>
        <w:t>Wsparcie i pomoc udzielana jest za darmo.</w:t>
      </w:r>
    </w:p>
    <w:p w14:paraId="37103A88" w14:textId="77777777" w:rsidR="0023757F" w:rsidRDefault="0023757F" w:rsidP="0023757F">
      <w:pPr>
        <w:pStyle w:val="Akapitzlist"/>
        <w:ind w:left="644"/>
        <w:rPr>
          <w:b/>
        </w:rPr>
      </w:pPr>
    </w:p>
    <w:p w14:paraId="04A24B9A" w14:textId="77777777" w:rsidR="0023757F" w:rsidRDefault="0023757F" w:rsidP="0023757F">
      <w:pPr>
        <w:pStyle w:val="Akapitzlist"/>
        <w:ind w:left="644"/>
      </w:pPr>
    </w:p>
    <w:p w14:paraId="613AFE67" w14:textId="77777777" w:rsidR="0023757F" w:rsidRDefault="0023757F" w:rsidP="0023757F">
      <w:pPr>
        <w:ind w:left="360"/>
      </w:pPr>
      <w:r>
        <w:rPr>
          <w:noProof/>
        </w:rPr>
        <w:drawing>
          <wp:inline distT="0" distB="0" distL="0" distR="0" wp14:anchorId="251D85D5" wp14:editId="78A3FFA9">
            <wp:extent cx="5505450" cy="3707721"/>
            <wp:effectExtent l="0" t="0" r="0" b="7620"/>
            <wp:docPr id="16102410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70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E9CBF" w14:textId="77777777" w:rsidR="0023757F" w:rsidRDefault="0023757F" w:rsidP="0023757F"/>
    <w:p w14:paraId="1010115F" w14:textId="77777777" w:rsidR="0023757F" w:rsidRDefault="0023757F" w:rsidP="0023757F"/>
    <w:p w14:paraId="53773603" w14:textId="77777777" w:rsidR="0023757F" w:rsidRDefault="0023757F" w:rsidP="0023757F"/>
    <w:p w14:paraId="1F5FFC64" w14:textId="77777777" w:rsidR="0023757F" w:rsidRDefault="0023757F" w:rsidP="0023757F"/>
    <w:p w14:paraId="40624000" w14:textId="77777777" w:rsidR="0023757F" w:rsidRDefault="0023757F" w:rsidP="0023757F"/>
    <w:p w14:paraId="143E1845" w14:textId="77777777" w:rsidR="0023757F" w:rsidRDefault="0023757F" w:rsidP="0023757F"/>
    <w:p w14:paraId="2D35C17F" w14:textId="6DC3C28F" w:rsidR="0023757F" w:rsidRDefault="0023757F" w:rsidP="0023757F"/>
    <w:p w14:paraId="0A0BDE57" w14:textId="77777777" w:rsidR="0023757F" w:rsidRDefault="0023757F" w:rsidP="0023757F"/>
    <w:p w14:paraId="024CE1FC" w14:textId="77777777" w:rsidR="0023757F" w:rsidRDefault="0023757F" w:rsidP="0023757F"/>
    <w:p w14:paraId="5A86208A" w14:textId="77777777" w:rsidR="0023757F" w:rsidRDefault="0023757F" w:rsidP="0023757F">
      <w:pPr>
        <w:pStyle w:val="Akapitzlist"/>
        <w:numPr>
          <w:ilvl w:val="0"/>
          <w:numId w:val="7"/>
        </w:numPr>
        <w:tabs>
          <w:tab w:val="num" w:pos="644"/>
        </w:tabs>
      </w:pPr>
      <w:r>
        <w:t xml:space="preserve">Telefon zaufania </w:t>
      </w:r>
      <w:r w:rsidRPr="008F1708">
        <w:rPr>
          <w:b/>
        </w:rPr>
        <w:t>Rzecznika Praw Dziecka</w:t>
      </w:r>
      <w:r>
        <w:t xml:space="preserve"> dostępny jest przez całą dobę i przez 7 dni </w:t>
      </w:r>
    </w:p>
    <w:p w14:paraId="669B3D7A" w14:textId="77777777" w:rsidR="0023757F" w:rsidRDefault="0023757F" w:rsidP="0023757F">
      <w:pPr>
        <w:pStyle w:val="Akapitzlist"/>
        <w:ind w:left="644"/>
      </w:pPr>
      <w:r>
        <w:t xml:space="preserve">w tygodniu  pod numerem </w:t>
      </w:r>
      <w:r w:rsidRPr="000E5364">
        <w:t>800 12 12 12.</w:t>
      </w:r>
      <w:r>
        <w:t xml:space="preserve"> Możesz też napisać do ekspertów na czacie, który znajdziesz na stronie Rzecznika: </w:t>
      </w:r>
      <w:hyperlink r:id="rId15" w:history="1">
        <w:r w:rsidRPr="00673A82">
          <w:rPr>
            <w:rStyle w:val="Hipercze"/>
          </w:rPr>
          <w:t>www.brpd.gov.pl</w:t>
        </w:r>
      </w:hyperlink>
      <w:r>
        <w:t xml:space="preserve">. Wsparcie i pomoc udzielana jest za darmo. </w:t>
      </w:r>
    </w:p>
    <w:p w14:paraId="6C925F03" w14:textId="77777777" w:rsidR="0023757F" w:rsidRDefault="0023757F" w:rsidP="0023757F"/>
    <w:p w14:paraId="4653F34C" w14:textId="77777777" w:rsidR="0023757F" w:rsidRDefault="0023757F" w:rsidP="0023757F"/>
    <w:p w14:paraId="1DA9722B" w14:textId="77777777" w:rsidR="0023757F" w:rsidRDefault="0023757F" w:rsidP="0023757F">
      <w:pPr>
        <w:pStyle w:val="Akapitzlist"/>
        <w:ind w:left="644"/>
        <w:jc w:val="center"/>
      </w:pPr>
      <w:r>
        <w:rPr>
          <w:noProof/>
        </w:rPr>
        <w:drawing>
          <wp:inline distT="0" distB="0" distL="0" distR="0" wp14:anchorId="4693FAF1" wp14:editId="360ED5D4">
            <wp:extent cx="5334000" cy="3504565"/>
            <wp:effectExtent l="0" t="0" r="0" b="635"/>
            <wp:docPr id="145453067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27" cy="351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DA102" w14:textId="77777777" w:rsidR="0023757F" w:rsidRDefault="0023757F" w:rsidP="0023757F"/>
    <w:p w14:paraId="3C6684D8" w14:textId="77777777" w:rsidR="0023757F" w:rsidRDefault="0023757F" w:rsidP="0023757F"/>
    <w:p w14:paraId="4403385F" w14:textId="77777777" w:rsidR="0023757F" w:rsidRDefault="0023757F" w:rsidP="0023757F"/>
    <w:p w14:paraId="4A966F8D" w14:textId="77777777" w:rsidR="0023757F" w:rsidRDefault="0023757F" w:rsidP="0023757F"/>
    <w:p w14:paraId="0842424D" w14:textId="77777777" w:rsidR="0023757F" w:rsidRDefault="0023757F" w:rsidP="0023757F"/>
    <w:p w14:paraId="70F641C9" w14:textId="77777777" w:rsidR="0023757F" w:rsidRDefault="0023757F" w:rsidP="0023757F"/>
    <w:p w14:paraId="3246B69A" w14:textId="77777777" w:rsidR="0023757F" w:rsidRDefault="0023757F" w:rsidP="0023757F"/>
    <w:p w14:paraId="5DD81214" w14:textId="77777777" w:rsidR="0023757F" w:rsidRDefault="0023757F" w:rsidP="0023757F"/>
    <w:p w14:paraId="453A64D4" w14:textId="77777777" w:rsidR="0023757F" w:rsidRDefault="0023757F" w:rsidP="0023757F"/>
    <w:p w14:paraId="6C3AF181" w14:textId="2537498F" w:rsidR="0023757F" w:rsidRDefault="0023757F" w:rsidP="0023757F"/>
    <w:p w14:paraId="550DABD2" w14:textId="0D67D149" w:rsidR="0023757F" w:rsidRDefault="0023757F" w:rsidP="0023757F"/>
    <w:p w14:paraId="62D49C4F" w14:textId="2ADDC2B7" w:rsidR="0023757F" w:rsidRDefault="0023757F" w:rsidP="0023757F"/>
    <w:p w14:paraId="1883A845" w14:textId="77777777" w:rsidR="0023757F" w:rsidRDefault="0023757F" w:rsidP="0023757F"/>
    <w:p w14:paraId="2C4FCF8F" w14:textId="77777777" w:rsidR="0023757F" w:rsidRDefault="0023757F" w:rsidP="0023757F"/>
    <w:p w14:paraId="0CDA77CB" w14:textId="77777777" w:rsidR="0023757F" w:rsidRDefault="0023757F" w:rsidP="0023757F">
      <w:pPr>
        <w:pStyle w:val="Akapitzlist"/>
        <w:numPr>
          <w:ilvl w:val="0"/>
          <w:numId w:val="7"/>
        </w:numPr>
      </w:pPr>
      <w:r w:rsidRPr="008F1708">
        <w:rPr>
          <w:b/>
        </w:rPr>
        <w:t>Ogólnopolski telefon dla ofiar przemocy w rodzinie</w:t>
      </w:r>
      <w:r>
        <w:t xml:space="preserve">. </w:t>
      </w:r>
      <w:r w:rsidRPr="009C055B">
        <w:t xml:space="preserve">Dzwoniąc pod numer infolinii można uzyskać wsparcie, pomoc psychologiczną, informacje o obowiązujących </w:t>
      </w:r>
      <w:r>
        <w:br/>
      </w:r>
      <w:r w:rsidRPr="009C055B">
        <w:t>w Polsce przepisach i procedurach oraz o placówkach udzielających pomocy osobom doznającym przemocy w rodzinie.</w:t>
      </w:r>
    </w:p>
    <w:p w14:paraId="34326E3B" w14:textId="77777777" w:rsidR="0023757F" w:rsidRDefault="0023757F" w:rsidP="0023757F">
      <w:pPr>
        <w:pStyle w:val="Akapitzlist"/>
        <w:ind w:left="644"/>
      </w:pPr>
    </w:p>
    <w:p w14:paraId="0DBB8BDA" w14:textId="77777777" w:rsidR="0023757F" w:rsidRDefault="0023757F" w:rsidP="0023757F">
      <w:pPr>
        <w:pStyle w:val="Akapitzlist"/>
        <w:ind w:left="644"/>
      </w:pPr>
    </w:p>
    <w:p w14:paraId="6EF0E96F" w14:textId="77777777" w:rsidR="0023757F" w:rsidRPr="005D1CF8" w:rsidRDefault="0023757F" w:rsidP="0023757F">
      <w:pPr>
        <w:tabs>
          <w:tab w:val="left" w:pos="1650"/>
        </w:tabs>
        <w:jc w:val="center"/>
      </w:pPr>
      <w:r>
        <w:rPr>
          <w:noProof/>
        </w:rPr>
        <w:drawing>
          <wp:inline distT="0" distB="0" distL="0" distR="0" wp14:anchorId="722DFD87" wp14:editId="69642A3D">
            <wp:extent cx="5523574" cy="3552825"/>
            <wp:effectExtent l="0" t="0" r="1270" b="0"/>
            <wp:docPr id="9909860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529" cy="358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82CDB" w14:textId="77777777" w:rsidR="0023757F" w:rsidRPr="00A36071" w:rsidRDefault="0023757F" w:rsidP="0023757F">
      <w:pPr>
        <w:pStyle w:val="Nagwek2"/>
        <w:ind w:left="0" w:firstLine="0"/>
        <w:jc w:val="center"/>
        <w:rPr>
          <w:rFonts w:eastAsia="Calibri"/>
          <w:lang w:eastAsia="en-US"/>
        </w:rPr>
      </w:pPr>
    </w:p>
    <w:p w14:paraId="66565D41" w14:textId="77777777" w:rsidR="0023757F" w:rsidRPr="000B0BC0" w:rsidRDefault="0023757F" w:rsidP="0023757F">
      <w:pPr>
        <w:pStyle w:val="Akapitzlist"/>
        <w:rPr>
          <w:rFonts w:eastAsia="Calibri"/>
          <w:lang w:eastAsia="en-US"/>
        </w:rPr>
      </w:pPr>
    </w:p>
    <w:sectPr w:rsidR="0023757F" w:rsidRPr="000B0BC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9" w:footer="1123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E0ACCB3" w16cex:dateUtc="2024-06-24T11:35:00Z"/>
  <w16cex:commentExtensible w16cex:durableId="0F05BA32" w16cex:dateUtc="2024-06-24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5892AA2" w16cid:durableId="5E0ACCB3"/>
  <w16cid:commentId w16cid:paraId="2808527A" w16cid:durableId="0F05BA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22DDA" w14:textId="77777777" w:rsidR="000E247B" w:rsidRDefault="000E247B">
      <w:pPr>
        <w:spacing w:line="240" w:lineRule="auto"/>
      </w:pPr>
      <w:r>
        <w:separator/>
      </w:r>
    </w:p>
  </w:endnote>
  <w:endnote w:type="continuationSeparator" w:id="0">
    <w:p w14:paraId="2B067F27" w14:textId="77777777" w:rsidR="000E247B" w:rsidRDefault="000E2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28A1C" w14:textId="10872C88" w:rsidR="00001C59" w:rsidRDefault="003E5B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A98D61D" wp14:editId="259EF634">
              <wp:simplePos x="0" y="0"/>
              <wp:positionH relativeFrom="margin">
                <wp:align>center</wp:align>
              </wp:positionH>
              <wp:positionV relativeFrom="paragraph">
                <wp:posOffset>121285</wp:posOffset>
              </wp:positionV>
              <wp:extent cx="6840220" cy="1184275"/>
              <wp:effectExtent l="0" t="0" r="0" b="0"/>
              <wp:wrapNone/>
              <wp:docPr id="1308619436" name="Grupa 13086194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220" cy="1184275"/>
                        <a:chOff x="1925890" y="3187863"/>
                        <a:chExt cx="6840220" cy="1184275"/>
                      </a:xfrm>
                    </wpg:grpSpPr>
                    <wpg:grpSp>
                      <wpg:cNvPr id="1248524786" name="Grupa 1248524786"/>
                      <wpg:cNvGrpSpPr/>
                      <wpg:grpSpPr>
                        <a:xfrm>
                          <a:off x="1925890" y="3187863"/>
                          <a:ext cx="6840220" cy="1184275"/>
                          <a:chOff x="1925890" y="3187863"/>
                          <a:chExt cx="6840220" cy="1184275"/>
                        </a:xfrm>
                      </wpg:grpSpPr>
                      <wps:wsp>
                        <wps:cNvPr id="1365880001" name="Prostokąt 1365880001"/>
                        <wps:cNvSpPr/>
                        <wps:spPr>
                          <a:xfrm>
                            <a:off x="1925890" y="3187863"/>
                            <a:ext cx="6840200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F2C790" w14:textId="77777777" w:rsidR="003E5BDA" w:rsidRDefault="003E5BDA" w:rsidP="003E5BDA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785631585" name="Grupa 1785631585"/>
                        <wpg:cNvGrpSpPr/>
                        <wpg:grpSpPr>
                          <a:xfrm>
                            <a:off x="1925890" y="3187863"/>
                            <a:ext cx="6840220" cy="1184275"/>
                            <a:chOff x="1925890" y="3187863"/>
                            <a:chExt cx="6840220" cy="1184275"/>
                          </a:xfrm>
                        </wpg:grpSpPr>
                        <wps:wsp>
                          <wps:cNvPr id="763130583" name="Prostokąt 763130583"/>
                          <wps:cNvSpPr/>
                          <wps:spPr>
                            <a:xfrm>
                              <a:off x="1925890" y="3187863"/>
                              <a:ext cx="6840200" cy="118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3BEF57" w14:textId="77777777" w:rsidR="003E5BDA" w:rsidRDefault="003E5BDA" w:rsidP="003E5BDA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30504125" name="Grupa 6"/>
                          <wpg:cNvGrpSpPr/>
                          <wpg:grpSpPr>
                            <a:xfrm>
                              <a:off x="1925890" y="3187863"/>
                              <a:ext cx="6840220" cy="1184275"/>
                              <a:chOff x="1925890" y="3187863"/>
                              <a:chExt cx="6840220" cy="1184275"/>
                            </a:xfrm>
                          </wpg:grpSpPr>
                          <wps:wsp>
                            <wps:cNvPr id="90426515" name="Prostokąt 90426515"/>
                            <wps:cNvSpPr/>
                            <wps:spPr>
                              <a:xfrm>
                                <a:off x="1925890" y="3187863"/>
                                <a:ext cx="6840200" cy="1184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88D554" w14:textId="77777777" w:rsidR="003E5BDA" w:rsidRDefault="003E5BDA" w:rsidP="003E5BDA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22213538" name="Grupa 1022213538"/>
                            <wpg:cNvGrpSpPr/>
                            <wpg:grpSpPr>
                              <a:xfrm>
                                <a:off x="1925890" y="3187863"/>
                                <a:ext cx="6840220" cy="1184275"/>
                                <a:chOff x="1925890" y="3187863"/>
                                <a:chExt cx="6840220" cy="1184275"/>
                              </a:xfrm>
                            </wpg:grpSpPr>
                            <wps:wsp>
                              <wps:cNvPr id="953160862" name="Prostokąt 953160862"/>
                              <wps:cNvSpPr/>
                              <wps:spPr>
                                <a:xfrm>
                                  <a:off x="1925890" y="3187863"/>
                                  <a:ext cx="6840200" cy="1184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3C0031" w14:textId="77777777" w:rsidR="003E5BDA" w:rsidRDefault="003E5BDA" w:rsidP="003E5BDA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518868734" name="Grupa 518868734"/>
                              <wpg:cNvGrpSpPr/>
                              <wpg:grpSpPr>
                                <a:xfrm>
                                  <a:off x="1925890" y="3187863"/>
                                  <a:ext cx="6840220" cy="1184275"/>
                                  <a:chOff x="0" y="0"/>
                                  <a:chExt cx="6840220" cy="1184275"/>
                                </a:xfrm>
                              </wpg:grpSpPr>
                              <wps:wsp>
                                <wps:cNvPr id="833513442" name="Prostokąt 833513442"/>
                                <wps:cNvSpPr/>
                                <wps:spPr>
                                  <a:xfrm>
                                    <a:off x="0" y="0"/>
                                    <a:ext cx="6840200" cy="118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E21898" w14:textId="77777777" w:rsidR="003E5BDA" w:rsidRDefault="003E5BDA" w:rsidP="003E5BDA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6260782" name="Prostokąt 1396260782"/>
                                <wps:cNvSpPr/>
                                <wps:spPr>
                                  <a:xfrm flipH="1">
                                    <a:off x="85722" y="246405"/>
                                    <a:ext cx="6664328" cy="45719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0000"/>
                                      </a:gs>
                                      <a:gs pos="29000">
                                        <a:srgbClr val="0A128C"/>
                                      </a:gs>
                                      <a:gs pos="54000">
                                        <a:srgbClr val="181CC7"/>
                                      </a:gs>
                                      <a:gs pos="77000">
                                        <a:srgbClr val="8296B0"/>
                                      </a:gs>
                                      <a:gs pos="100000">
                                        <a:srgbClr val="ACB8CA"/>
                                      </a:gs>
                                    </a:gsLst>
                                    <a:path path="circle">
                                      <a:fillToRect l="100000" t="100000"/>
                                    </a:path>
                                    <a:tileRect r="-100000" b="-100000"/>
                                  </a:gra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4F3239" w14:textId="77777777" w:rsidR="003E5BDA" w:rsidRDefault="003E5BDA" w:rsidP="003E5BDA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11033741" name="Grupa 1011033741"/>
                                <wpg:cNvGrpSpPr/>
                                <wpg:grpSpPr>
                                  <a:xfrm>
                                    <a:off x="0" y="466725"/>
                                    <a:ext cx="6840220" cy="717550"/>
                                    <a:chOff x="0" y="0"/>
                                    <a:chExt cx="6840220" cy="717550"/>
                                  </a:xfrm>
                                </wpg:grpSpPr>
                                <wps:wsp>
                                  <wps:cNvPr id="35250703" name="Prostokąt 35250703"/>
                                  <wps:cNvSpPr/>
                                  <wps:spPr>
                                    <a:xfrm>
                                      <a:off x="0" y="0"/>
                                      <a:ext cx="291274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B76E57" w14:textId="77777777" w:rsidR="003E5BDA" w:rsidRDefault="003E5BDA" w:rsidP="003E5BD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878496734" name="Prostokąt 1878496734"/>
                                  <wps:cNvSpPr/>
                                  <wps:spPr>
                                    <a:xfrm>
                                      <a:off x="4657090" y="0"/>
                                      <a:ext cx="2183130" cy="67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B3BBC2C" w14:textId="50948C0B" w:rsidR="003E5BDA" w:rsidRDefault="003E5BDA" w:rsidP="003E5BDA">
                                        <w:pPr>
                                          <w:spacing w:line="240" w:lineRule="auto"/>
                                          <w:jc w:val="righ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596290592" name="Prostokąt 1596290592"/>
                                  <wps:cNvSpPr/>
                                  <wps:spPr>
                                    <a:xfrm>
                                      <a:off x="2625725" y="0"/>
                                      <a:ext cx="2905125" cy="717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807885" w14:textId="31878885" w:rsidR="003E5BDA" w:rsidRDefault="003E5BDA" w:rsidP="003E5BD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366048225" name="Prostokąt 366048225"/>
                                <wps:cNvSpPr/>
                                <wps:spPr>
                                  <a:xfrm>
                                    <a:off x="2324100" y="0"/>
                                    <a:ext cx="2056732" cy="5016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4A2FCA" w14:textId="77777777" w:rsidR="003E5BDA" w:rsidRDefault="003E5BDA" w:rsidP="003E5BD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5A98D61D" id="Grupa 1308619436" o:spid="_x0000_s1026" style="position:absolute;left:0;text-align:left;margin-left:0;margin-top:9.55pt;width:538.6pt;height:93.25pt;z-index:251660288;mso-position-horizontal:center;mso-position-horizontal-relative:margin" coordorigin="19258,31878" coordsize="68402,1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">
              <v:group id="Grupa 1248524786" o:spid="_x0000_s1027" style="position:absolute;left:19258;top:31878;width:68403;height:11843" coordorigin="19258,31878" coordsize="68402,11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">
                <v:rect id="Prostokąt 1365880001" o:spid="_x0000_s1028" style="position:absolute;left:19258;top:31878;width:68402;height:11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" filled="f" stroked="f">
                  <v:textbox inset="2.53958mm,2.53958mm,2.53958mm,2.53958mm">
                    <w:txbxContent>
                      <w:p w14:paraId="12F2C790" w14:textId="77777777" w:rsidR="003E5BDA" w:rsidRDefault="003E5BDA" w:rsidP="003E5BDA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a 1785631585" o:spid="_x0000_s1029" style="position:absolute;left:19258;top:31878;width:68403;height:11843" coordorigin="19258,31878" coordsize="68402,11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">
                  <v:rect id="Prostokąt 763130583" o:spid="_x0000_s1030" style="position:absolute;left:19258;top:31878;width:68402;height:11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253BEF57" w14:textId="77777777" w:rsidR="003E5BDA" w:rsidRDefault="003E5BDA" w:rsidP="003E5BDA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a 6" o:spid="_x0000_s1031" style="position:absolute;left:19258;top:31878;width:68403;height:11843" coordorigin="19258,31878" coordsize="68402,11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">
                    <v:rect id="Prostokąt 90426515" o:spid="_x0000_s1032" style="position:absolute;left:19258;top:31878;width:68402;height:11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" filled="f" stroked="f">
                      <v:textbox inset="2.53958mm,2.53958mm,2.53958mm,2.53958mm">
                        <w:txbxContent>
                          <w:p w14:paraId="1388D554" w14:textId="77777777" w:rsidR="003E5BDA" w:rsidRDefault="003E5BDA" w:rsidP="003E5BDA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1022213538" o:spid="_x0000_s1033" style="position:absolute;left:19258;top:31878;width:68403;height:11843" coordorigin="19258,31878" coordsize="68402,11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">
                      <v:rect id="Prostokąt 953160862" o:spid="_x0000_s1034" style="position:absolute;left:19258;top:31878;width:68402;height:11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7B3C0031" w14:textId="77777777" w:rsidR="003E5BDA" w:rsidRDefault="003E5BDA" w:rsidP="003E5BDA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a 518868734" o:spid="_x0000_s1035" style="position:absolute;left:19258;top:31878;width:68403;height:11843" coordsize="68402,11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">
                        <v:rect id="Prostokąt 833513442" o:spid="_x0000_s1036" style="position:absolute;width:68402;height:1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3E21898" w14:textId="77777777" w:rsidR="003E5BDA" w:rsidRDefault="003E5BDA" w:rsidP="003E5BDA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Prostokąt 1396260782" o:spid="_x0000_s1037" style="position:absolute;left:857;top:2464;width:66643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" fillcolor="black" stroked="f">
                          <v:fill color2="#acb8ca" focusposition="1,1" focussize="" colors="0 black;19005f #0a128c;35389f #181cc7;50463f #8296b0;1 #acb8ca" focus="100%" type="gradientRadial"/>
                          <v:textbox inset="2.53958mm,2.53958mm,2.53958mm,2.53958mm">
                            <w:txbxContent>
                              <w:p w14:paraId="1D4F3239" w14:textId="77777777" w:rsidR="003E5BDA" w:rsidRDefault="003E5BDA" w:rsidP="003E5BDA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a 1011033741" o:spid="_x0000_s1038" style="position:absolute;top:4667;width:68402;height:7175" coordsize="68402,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">
                          <v:rect id="Prostokąt 35250703" o:spid="_x0000_s1039" style="position:absolute;width:29127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" filled="f" stroked="f">
                            <v:textbox inset="2.53958mm,1.2694mm,2.53958mm,1.2694mm">
                              <w:txbxContent>
                                <w:p w14:paraId="0DB76E57" w14:textId="77777777" w:rsidR="003E5BDA" w:rsidRDefault="003E5BDA" w:rsidP="003E5BD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Prostokąt 1878496734" o:spid="_x0000_s1040" style="position:absolute;left:46570;width:21832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" filled="f" stroked="f">
                            <v:textbox inset="2.53958mm,1.2694mm,2.53958mm,1.2694mm">
                              <w:txbxContent>
                                <w:p w14:paraId="2B3BBC2C" w14:textId="50948C0B" w:rsidR="003E5BDA" w:rsidRDefault="003E5BDA" w:rsidP="003E5BDA">
                                  <w:pPr>
                                    <w:spacing w:line="240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Prostokąt 1596290592" o:spid="_x0000_s1041" style="position:absolute;left:26257;width:29051;height: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" filled="f" stroked="f">
                            <v:textbox inset="2.53958mm,1.2694mm,2.53958mm,1.2694mm">
                              <w:txbxContent>
                                <w:p w14:paraId="14807885" w14:textId="31878885" w:rsidR="003E5BDA" w:rsidRDefault="003E5BDA" w:rsidP="003E5BD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rect id="Prostokąt 366048225" o:spid="_x0000_s1042" style="position:absolute;left:23241;width:20567;height:5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" fillcolor="window" stroked="f">
                          <v:textbox inset="2.53958mm,1.2694mm,2.53958mm,1.2694mm">
                            <w:txbxContent>
                              <w:p w14:paraId="6F4A2FCA" w14:textId="77777777" w:rsidR="003E5BDA" w:rsidRDefault="003E5BDA" w:rsidP="003E5BD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  <w10:wrap anchorx="margin"/>
            </v:group>
          </w:pict>
        </mc:Fallback>
      </mc:AlternateConten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856EC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763938F3" w14:textId="638DE7A6" w:rsidR="00001C59" w:rsidRDefault="00001C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0C4AA7E2" w14:textId="430F4579" w:rsidR="00001C59" w:rsidRDefault="00001C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311C6" w14:textId="77777777" w:rsidR="00001C59" w:rsidRDefault="006971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4ED4457" wp14:editId="2D63AE26">
              <wp:simplePos x="0" y="0"/>
              <wp:positionH relativeFrom="column">
                <wp:posOffset>-520699</wp:posOffset>
              </wp:positionH>
              <wp:positionV relativeFrom="paragraph">
                <wp:posOffset>-76199</wp:posOffset>
              </wp:positionV>
              <wp:extent cx="6840220" cy="1184275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220" cy="1184275"/>
                        <a:chOff x="1925890" y="3187863"/>
                        <a:chExt cx="6840220" cy="1184275"/>
                      </a:xfrm>
                    </wpg:grpSpPr>
                    <wpg:grpSp>
                      <wpg:cNvPr id="2" name="Grupa 2"/>
                      <wpg:cNvGrpSpPr/>
                      <wpg:grpSpPr>
                        <a:xfrm>
                          <a:off x="1925890" y="3187863"/>
                          <a:ext cx="6840220" cy="1184275"/>
                          <a:chOff x="1925890" y="3187863"/>
                          <a:chExt cx="6840220" cy="1184275"/>
                        </a:xfrm>
                      </wpg:grpSpPr>
                      <wps:wsp>
                        <wps:cNvPr id="3" name="Prostokąt 3"/>
                        <wps:cNvSpPr/>
                        <wps:spPr>
                          <a:xfrm>
                            <a:off x="1925890" y="3187863"/>
                            <a:ext cx="6840200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1CBAE6" w14:textId="77777777" w:rsidR="00001C59" w:rsidRDefault="00001C59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" name="Grupa 4"/>
                        <wpg:cNvGrpSpPr/>
                        <wpg:grpSpPr>
                          <a:xfrm>
                            <a:off x="1925890" y="3187863"/>
                            <a:ext cx="6840220" cy="1184275"/>
                            <a:chOff x="1925890" y="3187863"/>
                            <a:chExt cx="6840220" cy="1184275"/>
                          </a:xfrm>
                        </wpg:grpSpPr>
                        <wps:wsp>
                          <wps:cNvPr id="5" name="Prostokąt 5"/>
                          <wps:cNvSpPr/>
                          <wps:spPr>
                            <a:xfrm>
                              <a:off x="1925890" y="3187863"/>
                              <a:ext cx="6840200" cy="118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B92E45" w14:textId="77777777" w:rsidR="00001C59" w:rsidRDefault="00001C5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01889100" name="Grupa 6"/>
                          <wpg:cNvGrpSpPr/>
                          <wpg:grpSpPr>
                            <a:xfrm>
                              <a:off x="1925890" y="3187863"/>
                              <a:ext cx="6840220" cy="1184275"/>
                              <a:chOff x="1925890" y="3187863"/>
                              <a:chExt cx="6840220" cy="1184275"/>
                            </a:xfrm>
                          </wpg:grpSpPr>
                          <wps:wsp>
                            <wps:cNvPr id="7" name="Prostokąt 7"/>
                            <wps:cNvSpPr/>
                            <wps:spPr>
                              <a:xfrm>
                                <a:off x="1925890" y="3187863"/>
                                <a:ext cx="6840200" cy="1184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4C1233" w14:textId="77777777" w:rsidR="00001C59" w:rsidRDefault="00001C59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" name="Grupa 8"/>
                            <wpg:cNvGrpSpPr/>
                            <wpg:grpSpPr>
                              <a:xfrm>
                                <a:off x="1925890" y="3187863"/>
                                <a:ext cx="6840220" cy="1184275"/>
                                <a:chOff x="1925890" y="3187863"/>
                                <a:chExt cx="6840220" cy="1184275"/>
                              </a:xfrm>
                            </wpg:grpSpPr>
                            <wps:wsp>
                              <wps:cNvPr id="9" name="Prostokąt 9"/>
                              <wps:cNvSpPr/>
                              <wps:spPr>
                                <a:xfrm>
                                  <a:off x="1925890" y="3187863"/>
                                  <a:ext cx="6840200" cy="1184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685355" w14:textId="77777777" w:rsidR="00001C59" w:rsidRDefault="00001C59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" name="Grupa 10"/>
                              <wpg:cNvGrpSpPr/>
                              <wpg:grpSpPr>
                                <a:xfrm>
                                  <a:off x="1925890" y="3187863"/>
                                  <a:ext cx="6840220" cy="1184275"/>
                                  <a:chOff x="0" y="0"/>
                                  <a:chExt cx="6840220" cy="1184275"/>
                                </a:xfrm>
                              </wpg:grpSpPr>
                              <wps:wsp>
                                <wps:cNvPr id="11" name="Prostokąt 11"/>
                                <wps:cNvSpPr/>
                                <wps:spPr>
                                  <a:xfrm>
                                    <a:off x="0" y="0"/>
                                    <a:ext cx="6840200" cy="118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844B97" w14:textId="77777777" w:rsidR="00001C59" w:rsidRDefault="00001C59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Prostokąt 12"/>
                                <wps:cNvSpPr/>
                                <wps:spPr>
                                  <a:xfrm flipH="1">
                                    <a:off x="85722" y="246405"/>
                                    <a:ext cx="6664328" cy="45719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0000"/>
                                      </a:gs>
                                      <a:gs pos="29000">
                                        <a:srgbClr val="0A128C"/>
                                      </a:gs>
                                      <a:gs pos="54000">
                                        <a:srgbClr val="181CC7"/>
                                      </a:gs>
                                      <a:gs pos="77000">
                                        <a:srgbClr val="8296B0"/>
                                      </a:gs>
                                      <a:gs pos="100000">
                                        <a:srgbClr val="ACB8CA"/>
                                      </a:gs>
                                    </a:gsLst>
                                    <a:path path="circle">
                                      <a:fillToRect l="100000" t="100000"/>
                                    </a:path>
                                    <a:tileRect r="-100000" b="-100000"/>
                                  </a:gra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8F4EDE" w14:textId="77777777" w:rsidR="00001C59" w:rsidRDefault="00001C59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" name="Grupa 13"/>
                                <wpg:cNvGrpSpPr/>
                                <wpg:grpSpPr>
                                  <a:xfrm>
                                    <a:off x="0" y="466725"/>
                                    <a:ext cx="6840220" cy="717550"/>
                                    <a:chOff x="0" y="0"/>
                                    <a:chExt cx="6840220" cy="717550"/>
                                  </a:xfrm>
                                </wpg:grpSpPr>
                                <wps:wsp>
                                  <wps:cNvPr id="14" name="Prostokąt 14"/>
                                  <wps:cNvSpPr/>
                                  <wps:spPr>
                                    <a:xfrm>
                                      <a:off x="0" y="0"/>
                                      <a:ext cx="291274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4F7630" w14:textId="77777777" w:rsidR="00001C59" w:rsidRDefault="00001C5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5" name="Prostokąt 15"/>
                                  <wps:cNvSpPr/>
                                  <wps:spPr>
                                    <a:xfrm>
                                      <a:off x="4657090" y="0"/>
                                      <a:ext cx="2183130" cy="67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E33C6C8" w14:textId="05D3BEE5" w:rsidR="00001C59" w:rsidRDefault="00001C59">
                                        <w:pPr>
                                          <w:spacing w:line="240" w:lineRule="auto"/>
                                          <w:jc w:val="righ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6" name="Prostokąt 16"/>
                                  <wps:cNvSpPr/>
                                  <wps:spPr>
                                    <a:xfrm>
                                      <a:off x="2625725" y="0"/>
                                      <a:ext cx="2905125" cy="717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37FBC2" w14:textId="107199C2" w:rsidR="00001C59" w:rsidRDefault="00001C5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7" name="Prostokąt 17"/>
                                <wps:cNvSpPr/>
                                <wps:spPr>
                                  <a:xfrm>
                                    <a:off x="2324100" y="0"/>
                                    <a:ext cx="2056732" cy="5016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979243" w14:textId="4A438478" w:rsidR="00001C59" w:rsidRDefault="006971D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Century Gothic" w:eastAsia="Century Gothic" w:hAnsi="Century Gothic" w:cs="Century Gothic"/>
                                          <w:color w:val="000000"/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  <w:p w14:paraId="7DD2C68A" w14:textId="77777777" w:rsidR="00001C59" w:rsidRDefault="00001C5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54ED4457" id="Grupa 1" o:spid="_x0000_s1043" style="position:absolute;left:0;text-align:left;margin-left:-41pt;margin-top:-6pt;width:538.6pt;height:93.25pt;z-index:251658240" coordorigin="19258,31878" coordsize="68402,1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">
              <v:group id="Grupa 2" o:spid="_x0000_s1044" style="position:absolute;left:19258;top:31878;width:68403;height:11843" coordorigin="19258,31878" coordsize="68402,11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Prostokąt 3" o:spid="_x0000_s1045" style="position:absolute;left:19258;top:31878;width:68402;height:11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641CBAE6" w14:textId="77777777" w:rsidR="00001C59" w:rsidRDefault="00001C59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a 4" o:spid="_x0000_s1046" style="position:absolute;left:19258;top:31878;width:68403;height:11843" coordorigin="19258,31878" coordsize="68402,11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Prostokąt 5" o:spid="_x0000_s1047" style="position:absolute;left:19258;top:31878;width:68402;height:11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9B92E45" w14:textId="77777777" w:rsidR="00001C59" w:rsidRDefault="00001C5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a 6" o:spid="_x0000_s1048" style="position:absolute;left:19258;top:31878;width:68403;height:11843" coordorigin="19258,31878" coordsize="68402,11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">
                    <v:rect id="Prostokąt 7" o:spid="_x0000_s1049" style="position:absolute;left:19258;top:31878;width:68402;height:11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184C1233" w14:textId="77777777" w:rsidR="00001C59" w:rsidRDefault="00001C59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8" o:spid="_x0000_s1050" style="position:absolute;left:19258;top:31878;width:68403;height:11843" coordorigin="19258,31878" coordsize="68402,11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rect id="Prostokąt 9" o:spid="_x0000_s1051" style="position:absolute;left:19258;top:31878;width:68402;height:11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21685355" w14:textId="77777777" w:rsidR="00001C59" w:rsidRDefault="00001C59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a 10" o:spid="_x0000_s1052" style="position:absolute;left:19258;top:31878;width:68403;height:11843" coordsize="68402,11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Prostokąt 11" o:spid="_x0000_s1053" style="position:absolute;width:68402;height:1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67844B97" w14:textId="77777777" w:rsidR="00001C59" w:rsidRDefault="00001C5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Prostokąt 12" o:spid="_x0000_s1054" style="position:absolute;left:857;top:2464;width:66643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" fillcolor="black" stroked="f">
                          <v:fill color2="#acb8ca" focusposition="1,1" focussize="" colors="0 black;19005f #0a128c;35389f #181cc7;50463f #8296b0;1 #acb8ca" focus="100%" type="gradientRadial"/>
                          <v:textbox inset="2.53958mm,2.53958mm,2.53958mm,2.53958mm">
                            <w:txbxContent>
                              <w:p w14:paraId="258F4EDE" w14:textId="77777777" w:rsidR="00001C59" w:rsidRDefault="00001C5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a 13" o:spid="_x0000_s1055" style="position:absolute;top:4667;width:68402;height:7175" coordsize="68402,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rect id="Prostokąt 14" o:spid="_x0000_s1056" style="position:absolute;width:29127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" filled="f" stroked="f">
                            <v:textbox inset="2.53958mm,1.2694mm,2.53958mm,1.2694mm">
                              <w:txbxContent>
                                <w:p w14:paraId="224F7630" w14:textId="77777777" w:rsidR="00001C59" w:rsidRDefault="00001C5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Prostokąt 15" o:spid="_x0000_s1057" style="position:absolute;left:46570;width:21832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" filled="f" stroked="f">
                            <v:textbox inset="2.53958mm,1.2694mm,2.53958mm,1.2694mm">
                              <w:txbxContent>
                                <w:p w14:paraId="1E33C6C8" w14:textId="05D3BEE5" w:rsidR="00001C59" w:rsidRDefault="00001C59">
                                  <w:pPr>
                                    <w:spacing w:line="240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Prostokąt 16" o:spid="_x0000_s1058" style="position:absolute;left:26257;width:29051;height: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        <v:textbox inset="2.53958mm,1.2694mm,2.53958mm,1.2694mm">
                              <w:txbxContent>
                                <w:p w14:paraId="4C37FBC2" w14:textId="107199C2" w:rsidR="00001C59" w:rsidRDefault="00001C5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rect id="Prostokąt 17" o:spid="_x0000_s1059" style="position:absolute;left:23241;width:20567;height:5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" fillcolor="white [3201]" stroked="f">
                          <v:textbox inset="2.53958mm,1.2694mm,2.53958mm,1.2694mm">
                            <w:txbxContent>
                              <w:p w14:paraId="1C979243" w14:textId="4A438478" w:rsidR="00001C59" w:rsidRDefault="006971D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entury Gothic" w:eastAsia="Century Gothic" w:hAnsi="Century Gothic" w:cs="Century Gothic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14:paraId="7DD2C68A" w14:textId="77777777" w:rsidR="00001C59" w:rsidRDefault="00001C5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322DC594" w14:textId="77777777" w:rsidR="00001C59" w:rsidRDefault="00001C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8BEDA" w14:textId="77777777" w:rsidR="000E247B" w:rsidRDefault="000E247B">
      <w:pPr>
        <w:spacing w:line="240" w:lineRule="auto"/>
      </w:pPr>
      <w:r>
        <w:separator/>
      </w:r>
    </w:p>
  </w:footnote>
  <w:footnote w:type="continuationSeparator" w:id="0">
    <w:p w14:paraId="40C9F391" w14:textId="77777777" w:rsidR="000E247B" w:rsidRDefault="000E2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9845E" w14:textId="77777777" w:rsidR="00001C59" w:rsidRDefault="00001C5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p w14:paraId="5D155561" w14:textId="77777777" w:rsidR="00001C59" w:rsidRDefault="00001C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4C732" w14:textId="77777777" w:rsidR="008471FC" w:rsidRPr="00B076CF" w:rsidRDefault="008471FC" w:rsidP="002B72E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Cs/>
      </w:rPr>
    </w:pPr>
  </w:p>
  <w:p w14:paraId="039F323B" w14:textId="77777777" w:rsidR="00001C59" w:rsidRDefault="00001C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EBEBF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67026"/>
    <w:multiLevelType w:val="hybridMultilevel"/>
    <w:tmpl w:val="C750C3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905D4"/>
    <w:multiLevelType w:val="hybridMultilevel"/>
    <w:tmpl w:val="9DBC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16085"/>
    <w:multiLevelType w:val="hybridMultilevel"/>
    <w:tmpl w:val="4F249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E1662"/>
    <w:multiLevelType w:val="hybridMultilevel"/>
    <w:tmpl w:val="6E9E0882"/>
    <w:lvl w:ilvl="0" w:tplc="FFFFFFFF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34" w:hanging="360"/>
      </w:pPr>
    </w:lvl>
    <w:lvl w:ilvl="2" w:tplc="FFFFFFFF" w:tentative="1">
      <w:start w:val="1"/>
      <w:numFmt w:val="lowerRoman"/>
      <w:lvlText w:val="%3."/>
      <w:lvlJc w:val="right"/>
      <w:pPr>
        <w:ind w:left="3654" w:hanging="180"/>
      </w:pPr>
    </w:lvl>
    <w:lvl w:ilvl="3" w:tplc="FFFFFFFF" w:tentative="1">
      <w:start w:val="1"/>
      <w:numFmt w:val="decimal"/>
      <w:lvlText w:val="%4."/>
      <w:lvlJc w:val="left"/>
      <w:pPr>
        <w:ind w:left="4374" w:hanging="360"/>
      </w:pPr>
    </w:lvl>
    <w:lvl w:ilvl="4" w:tplc="FFFFFFFF" w:tentative="1">
      <w:start w:val="1"/>
      <w:numFmt w:val="lowerLetter"/>
      <w:lvlText w:val="%5."/>
      <w:lvlJc w:val="left"/>
      <w:pPr>
        <w:ind w:left="5094" w:hanging="360"/>
      </w:pPr>
    </w:lvl>
    <w:lvl w:ilvl="5" w:tplc="FFFFFFFF" w:tentative="1">
      <w:start w:val="1"/>
      <w:numFmt w:val="lowerRoman"/>
      <w:lvlText w:val="%6."/>
      <w:lvlJc w:val="right"/>
      <w:pPr>
        <w:ind w:left="5814" w:hanging="180"/>
      </w:pPr>
    </w:lvl>
    <w:lvl w:ilvl="6" w:tplc="FFFFFFFF" w:tentative="1">
      <w:start w:val="1"/>
      <w:numFmt w:val="decimal"/>
      <w:lvlText w:val="%7."/>
      <w:lvlJc w:val="left"/>
      <w:pPr>
        <w:ind w:left="6534" w:hanging="360"/>
      </w:pPr>
    </w:lvl>
    <w:lvl w:ilvl="7" w:tplc="FFFFFFFF" w:tentative="1">
      <w:start w:val="1"/>
      <w:numFmt w:val="lowerLetter"/>
      <w:lvlText w:val="%8."/>
      <w:lvlJc w:val="left"/>
      <w:pPr>
        <w:ind w:left="7254" w:hanging="360"/>
      </w:pPr>
    </w:lvl>
    <w:lvl w:ilvl="8" w:tplc="FFFFFFFF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2E733AAA"/>
    <w:multiLevelType w:val="hybridMultilevel"/>
    <w:tmpl w:val="59D0E8BE"/>
    <w:lvl w:ilvl="0" w:tplc="A8B82DBE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2105B24"/>
    <w:multiLevelType w:val="hybridMultilevel"/>
    <w:tmpl w:val="CF4A00DE"/>
    <w:lvl w:ilvl="0" w:tplc="8D381C86">
      <w:start w:val="1"/>
      <w:numFmt w:val="decimal"/>
      <w:lvlText w:val="%1."/>
      <w:lvlJc w:val="left"/>
      <w:pPr>
        <w:ind w:left="756" w:hanging="360"/>
      </w:pPr>
      <w:rPr>
        <w:rFonts w:ascii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" w15:restartNumberingAfterBreak="0">
    <w:nsid w:val="421E3735"/>
    <w:multiLevelType w:val="hybridMultilevel"/>
    <w:tmpl w:val="795092F6"/>
    <w:lvl w:ilvl="0" w:tplc="7ADCBB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71AD7"/>
    <w:multiLevelType w:val="hybridMultilevel"/>
    <w:tmpl w:val="A482B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74712"/>
    <w:multiLevelType w:val="hybridMultilevel"/>
    <w:tmpl w:val="A3A0C4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70888"/>
    <w:multiLevelType w:val="hybridMultilevel"/>
    <w:tmpl w:val="0DCA7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35B8E"/>
    <w:multiLevelType w:val="hybridMultilevel"/>
    <w:tmpl w:val="58E6F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9094E"/>
    <w:multiLevelType w:val="hybridMultilevel"/>
    <w:tmpl w:val="6E9E0882"/>
    <w:lvl w:ilvl="0" w:tplc="3950449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 w15:restartNumberingAfterBreak="0">
    <w:nsid w:val="5F3E0E54"/>
    <w:multiLevelType w:val="hybridMultilevel"/>
    <w:tmpl w:val="BB484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20FF3"/>
    <w:multiLevelType w:val="hybridMultilevel"/>
    <w:tmpl w:val="0BDE8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DD080B"/>
    <w:multiLevelType w:val="hybridMultilevel"/>
    <w:tmpl w:val="315AAEC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6278A0"/>
    <w:multiLevelType w:val="hybridMultilevel"/>
    <w:tmpl w:val="B9464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A1B1C"/>
    <w:multiLevelType w:val="hybridMultilevel"/>
    <w:tmpl w:val="4E2A326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3A7490"/>
    <w:multiLevelType w:val="hybridMultilevel"/>
    <w:tmpl w:val="0D1C2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341E"/>
    <w:multiLevelType w:val="hybridMultilevel"/>
    <w:tmpl w:val="397CCA06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14543F"/>
    <w:multiLevelType w:val="multilevel"/>
    <w:tmpl w:val="8B30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15"/>
  </w:num>
  <w:num w:numId="9">
    <w:abstractNumId w:val="6"/>
  </w:num>
  <w:num w:numId="10">
    <w:abstractNumId w:val="10"/>
  </w:num>
  <w:num w:numId="11">
    <w:abstractNumId w:val="19"/>
  </w:num>
  <w:num w:numId="12">
    <w:abstractNumId w:val="2"/>
  </w:num>
  <w:num w:numId="13">
    <w:abstractNumId w:val="1"/>
  </w:num>
  <w:num w:numId="14">
    <w:abstractNumId w:val="14"/>
  </w:num>
  <w:num w:numId="15">
    <w:abstractNumId w:val="17"/>
  </w:num>
  <w:num w:numId="16">
    <w:abstractNumId w:val="11"/>
  </w:num>
  <w:num w:numId="17">
    <w:abstractNumId w:val="16"/>
  </w:num>
  <w:num w:numId="18">
    <w:abstractNumId w:val="13"/>
  </w:num>
  <w:num w:numId="19">
    <w:abstractNumId w:val="7"/>
  </w:num>
  <w:num w:numId="20">
    <w:abstractNumId w:val="8"/>
  </w:num>
  <w:num w:numId="2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59"/>
    <w:rsid w:val="00001C59"/>
    <w:rsid w:val="00010047"/>
    <w:rsid w:val="000136FA"/>
    <w:rsid w:val="00021EEE"/>
    <w:rsid w:val="0003020B"/>
    <w:rsid w:val="00030444"/>
    <w:rsid w:val="00031186"/>
    <w:rsid w:val="00036C7D"/>
    <w:rsid w:val="0004578F"/>
    <w:rsid w:val="0005100C"/>
    <w:rsid w:val="00052A38"/>
    <w:rsid w:val="00060314"/>
    <w:rsid w:val="00065761"/>
    <w:rsid w:val="00066623"/>
    <w:rsid w:val="00076EBE"/>
    <w:rsid w:val="000851CB"/>
    <w:rsid w:val="00091864"/>
    <w:rsid w:val="00096E66"/>
    <w:rsid w:val="000A01E2"/>
    <w:rsid w:val="000A159C"/>
    <w:rsid w:val="000B04FE"/>
    <w:rsid w:val="000B0BC0"/>
    <w:rsid w:val="000C2D03"/>
    <w:rsid w:val="000C551C"/>
    <w:rsid w:val="000D5454"/>
    <w:rsid w:val="000E247B"/>
    <w:rsid w:val="000E4863"/>
    <w:rsid w:val="000E7EB1"/>
    <w:rsid w:val="000F4132"/>
    <w:rsid w:val="00106D57"/>
    <w:rsid w:val="0012139A"/>
    <w:rsid w:val="00141726"/>
    <w:rsid w:val="0014188B"/>
    <w:rsid w:val="00155E77"/>
    <w:rsid w:val="00156296"/>
    <w:rsid w:val="00176F4D"/>
    <w:rsid w:val="00184684"/>
    <w:rsid w:val="00196B62"/>
    <w:rsid w:val="001C2168"/>
    <w:rsid w:val="001C5376"/>
    <w:rsid w:val="001C7B88"/>
    <w:rsid w:val="001D1A67"/>
    <w:rsid w:val="001D2C0A"/>
    <w:rsid w:val="001D5C1F"/>
    <w:rsid w:val="001E02B9"/>
    <w:rsid w:val="001E62D7"/>
    <w:rsid w:val="001E71CE"/>
    <w:rsid w:val="001E7C6F"/>
    <w:rsid w:val="001F1745"/>
    <w:rsid w:val="001F31E8"/>
    <w:rsid w:val="001F67EA"/>
    <w:rsid w:val="00201B12"/>
    <w:rsid w:val="00206DA7"/>
    <w:rsid w:val="00210139"/>
    <w:rsid w:val="00216605"/>
    <w:rsid w:val="002227CD"/>
    <w:rsid w:val="0022631B"/>
    <w:rsid w:val="002263BF"/>
    <w:rsid w:val="0023757F"/>
    <w:rsid w:val="002407F0"/>
    <w:rsid w:val="002430A0"/>
    <w:rsid w:val="00245210"/>
    <w:rsid w:val="002527CB"/>
    <w:rsid w:val="002545AE"/>
    <w:rsid w:val="002731A2"/>
    <w:rsid w:val="002743AE"/>
    <w:rsid w:val="00277F03"/>
    <w:rsid w:val="00283C44"/>
    <w:rsid w:val="00297BFC"/>
    <w:rsid w:val="002A3678"/>
    <w:rsid w:val="002A42D4"/>
    <w:rsid w:val="002A5B5F"/>
    <w:rsid w:val="002A5C08"/>
    <w:rsid w:val="002A6858"/>
    <w:rsid w:val="002A7B62"/>
    <w:rsid w:val="002B72E6"/>
    <w:rsid w:val="002D1099"/>
    <w:rsid w:val="002D2302"/>
    <w:rsid w:val="002D2325"/>
    <w:rsid w:val="002D3B47"/>
    <w:rsid w:val="002D54C2"/>
    <w:rsid w:val="002D5ED2"/>
    <w:rsid w:val="002E20C3"/>
    <w:rsid w:val="002E7DC7"/>
    <w:rsid w:val="002F1D82"/>
    <w:rsid w:val="002F71F5"/>
    <w:rsid w:val="002F75C1"/>
    <w:rsid w:val="002F7AF2"/>
    <w:rsid w:val="00300713"/>
    <w:rsid w:val="00305452"/>
    <w:rsid w:val="003102FF"/>
    <w:rsid w:val="00313DB6"/>
    <w:rsid w:val="00324A72"/>
    <w:rsid w:val="00325C0D"/>
    <w:rsid w:val="00325D60"/>
    <w:rsid w:val="0032656C"/>
    <w:rsid w:val="00343342"/>
    <w:rsid w:val="0034541C"/>
    <w:rsid w:val="00347B07"/>
    <w:rsid w:val="003521F1"/>
    <w:rsid w:val="00352472"/>
    <w:rsid w:val="00354A22"/>
    <w:rsid w:val="00355103"/>
    <w:rsid w:val="00356DE2"/>
    <w:rsid w:val="00356E40"/>
    <w:rsid w:val="0036043D"/>
    <w:rsid w:val="00364296"/>
    <w:rsid w:val="00364781"/>
    <w:rsid w:val="003716E9"/>
    <w:rsid w:val="003811F6"/>
    <w:rsid w:val="00385CCD"/>
    <w:rsid w:val="0038774E"/>
    <w:rsid w:val="003907E1"/>
    <w:rsid w:val="00394F47"/>
    <w:rsid w:val="003A207B"/>
    <w:rsid w:val="003A208B"/>
    <w:rsid w:val="003B0942"/>
    <w:rsid w:val="003B1EAB"/>
    <w:rsid w:val="003B4D4F"/>
    <w:rsid w:val="003C27AB"/>
    <w:rsid w:val="003D7695"/>
    <w:rsid w:val="003E331F"/>
    <w:rsid w:val="003E5794"/>
    <w:rsid w:val="003E5BDA"/>
    <w:rsid w:val="003F706C"/>
    <w:rsid w:val="004100DB"/>
    <w:rsid w:val="00410BD3"/>
    <w:rsid w:val="004114DC"/>
    <w:rsid w:val="00425764"/>
    <w:rsid w:val="00437B63"/>
    <w:rsid w:val="00442EC9"/>
    <w:rsid w:val="0045353D"/>
    <w:rsid w:val="00455D8C"/>
    <w:rsid w:val="004632B2"/>
    <w:rsid w:val="00465BCD"/>
    <w:rsid w:val="004667E0"/>
    <w:rsid w:val="004671D2"/>
    <w:rsid w:val="00467EDC"/>
    <w:rsid w:val="00475892"/>
    <w:rsid w:val="0047730A"/>
    <w:rsid w:val="004773A8"/>
    <w:rsid w:val="00477980"/>
    <w:rsid w:val="004909FE"/>
    <w:rsid w:val="004A05CD"/>
    <w:rsid w:val="004B21AE"/>
    <w:rsid w:val="004E02A3"/>
    <w:rsid w:val="004E0620"/>
    <w:rsid w:val="004E3F6E"/>
    <w:rsid w:val="004F0F0A"/>
    <w:rsid w:val="004F5268"/>
    <w:rsid w:val="00500311"/>
    <w:rsid w:val="00507B9C"/>
    <w:rsid w:val="0051103C"/>
    <w:rsid w:val="005200D8"/>
    <w:rsid w:val="00521213"/>
    <w:rsid w:val="0054410B"/>
    <w:rsid w:val="005459B4"/>
    <w:rsid w:val="005569B8"/>
    <w:rsid w:val="00560C11"/>
    <w:rsid w:val="00562BD6"/>
    <w:rsid w:val="005713E4"/>
    <w:rsid w:val="00572BAE"/>
    <w:rsid w:val="00573664"/>
    <w:rsid w:val="0059009A"/>
    <w:rsid w:val="00596F14"/>
    <w:rsid w:val="00597F36"/>
    <w:rsid w:val="005A01B6"/>
    <w:rsid w:val="005B1E6A"/>
    <w:rsid w:val="005B3B1C"/>
    <w:rsid w:val="005C2606"/>
    <w:rsid w:val="005C6601"/>
    <w:rsid w:val="005D1CF8"/>
    <w:rsid w:val="005D60BD"/>
    <w:rsid w:val="005E4338"/>
    <w:rsid w:val="00601A60"/>
    <w:rsid w:val="0060438F"/>
    <w:rsid w:val="006057C2"/>
    <w:rsid w:val="0060721C"/>
    <w:rsid w:val="0061477C"/>
    <w:rsid w:val="006167DE"/>
    <w:rsid w:val="00617E47"/>
    <w:rsid w:val="00630A29"/>
    <w:rsid w:val="00632029"/>
    <w:rsid w:val="00637890"/>
    <w:rsid w:val="0063790A"/>
    <w:rsid w:val="00644A91"/>
    <w:rsid w:val="00695DFD"/>
    <w:rsid w:val="006971D9"/>
    <w:rsid w:val="006B4417"/>
    <w:rsid w:val="006B4431"/>
    <w:rsid w:val="006B7AC1"/>
    <w:rsid w:val="006C33E0"/>
    <w:rsid w:val="006D4D91"/>
    <w:rsid w:val="006E47D2"/>
    <w:rsid w:val="006F1286"/>
    <w:rsid w:val="0070194E"/>
    <w:rsid w:val="0070655A"/>
    <w:rsid w:val="0071342C"/>
    <w:rsid w:val="0071479B"/>
    <w:rsid w:val="0071548E"/>
    <w:rsid w:val="00722846"/>
    <w:rsid w:val="007241CA"/>
    <w:rsid w:val="007243ED"/>
    <w:rsid w:val="00731F8A"/>
    <w:rsid w:val="00736B63"/>
    <w:rsid w:val="00736D80"/>
    <w:rsid w:val="0074067A"/>
    <w:rsid w:val="00744B6D"/>
    <w:rsid w:val="007465BC"/>
    <w:rsid w:val="00751C29"/>
    <w:rsid w:val="00752D75"/>
    <w:rsid w:val="0075413A"/>
    <w:rsid w:val="007553C4"/>
    <w:rsid w:val="00757B2F"/>
    <w:rsid w:val="00763471"/>
    <w:rsid w:val="00763A11"/>
    <w:rsid w:val="00770B3A"/>
    <w:rsid w:val="007717B3"/>
    <w:rsid w:val="00773436"/>
    <w:rsid w:val="00774DA8"/>
    <w:rsid w:val="007773D9"/>
    <w:rsid w:val="00777EEA"/>
    <w:rsid w:val="00785BB3"/>
    <w:rsid w:val="007875DC"/>
    <w:rsid w:val="00791E7F"/>
    <w:rsid w:val="00797B72"/>
    <w:rsid w:val="007A056E"/>
    <w:rsid w:val="007A59A7"/>
    <w:rsid w:val="007B1297"/>
    <w:rsid w:val="007B4367"/>
    <w:rsid w:val="007C2B8D"/>
    <w:rsid w:val="007C615E"/>
    <w:rsid w:val="007D1E23"/>
    <w:rsid w:val="007D4783"/>
    <w:rsid w:val="007E192E"/>
    <w:rsid w:val="007E3256"/>
    <w:rsid w:val="007E3605"/>
    <w:rsid w:val="007E6489"/>
    <w:rsid w:val="007F122F"/>
    <w:rsid w:val="007F1BDE"/>
    <w:rsid w:val="007F399A"/>
    <w:rsid w:val="00805FF5"/>
    <w:rsid w:val="008144F4"/>
    <w:rsid w:val="00816881"/>
    <w:rsid w:val="00816FD3"/>
    <w:rsid w:val="00822F7D"/>
    <w:rsid w:val="00824621"/>
    <w:rsid w:val="008300AD"/>
    <w:rsid w:val="0083082C"/>
    <w:rsid w:val="00835909"/>
    <w:rsid w:val="00840E00"/>
    <w:rsid w:val="00842873"/>
    <w:rsid w:val="00842ED7"/>
    <w:rsid w:val="00845B42"/>
    <w:rsid w:val="0084668F"/>
    <w:rsid w:val="008471FC"/>
    <w:rsid w:val="00847691"/>
    <w:rsid w:val="00860390"/>
    <w:rsid w:val="008624B1"/>
    <w:rsid w:val="008657FB"/>
    <w:rsid w:val="00865C0F"/>
    <w:rsid w:val="00872AAC"/>
    <w:rsid w:val="00875310"/>
    <w:rsid w:val="00886630"/>
    <w:rsid w:val="0089287A"/>
    <w:rsid w:val="00896FCA"/>
    <w:rsid w:val="008A3AA7"/>
    <w:rsid w:val="008A6D94"/>
    <w:rsid w:val="008B39F7"/>
    <w:rsid w:val="008C0BB9"/>
    <w:rsid w:val="008D0520"/>
    <w:rsid w:val="008D3468"/>
    <w:rsid w:val="008D3758"/>
    <w:rsid w:val="008E1630"/>
    <w:rsid w:val="008F3A62"/>
    <w:rsid w:val="008F63D7"/>
    <w:rsid w:val="00911B7A"/>
    <w:rsid w:val="009146D1"/>
    <w:rsid w:val="00926077"/>
    <w:rsid w:val="009453E6"/>
    <w:rsid w:val="00954D26"/>
    <w:rsid w:val="0096249A"/>
    <w:rsid w:val="00971A6A"/>
    <w:rsid w:val="00977B6D"/>
    <w:rsid w:val="00987809"/>
    <w:rsid w:val="009917E3"/>
    <w:rsid w:val="009A7619"/>
    <w:rsid w:val="009B0164"/>
    <w:rsid w:val="009C0939"/>
    <w:rsid w:val="009C61A1"/>
    <w:rsid w:val="009D4DB3"/>
    <w:rsid w:val="009E7916"/>
    <w:rsid w:val="009F1F0E"/>
    <w:rsid w:val="009F24A8"/>
    <w:rsid w:val="009F2859"/>
    <w:rsid w:val="00A06670"/>
    <w:rsid w:val="00A1154C"/>
    <w:rsid w:val="00A1484D"/>
    <w:rsid w:val="00A2358E"/>
    <w:rsid w:val="00A25F1B"/>
    <w:rsid w:val="00A26BE2"/>
    <w:rsid w:val="00A27E42"/>
    <w:rsid w:val="00A55993"/>
    <w:rsid w:val="00A56489"/>
    <w:rsid w:val="00A6203A"/>
    <w:rsid w:val="00A6762C"/>
    <w:rsid w:val="00A7041C"/>
    <w:rsid w:val="00A82FF1"/>
    <w:rsid w:val="00A842EE"/>
    <w:rsid w:val="00A85B70"/>
    <w:rsid w:val="00A93565"/>
    <w:rsid w:val="00A97770"/>
    <w:rsid w:val="00AB0EAB"/>
    <w:rsid w:val="00AB2E76"/>
    <w:rsid w:val="00AC0C31"/>
    <w:rsid w:val="00AC58AF"/>
    <w:rsid w:val="00AD0919"/>
    <w:rsid w:val="00AD2A08"/>
    <w:rsid w:val="00AD43A2"/>
    <w:rsid w:val="00AE3A84"/>
    <w:rsid w:val="00AE71C8"/>
    <w:rsid w:val="00AF0543"/>
    <w:rsid w:val="00B042DE"/>
    <w:rsid w:val="00B05E05"/>
    <w:rsid w:val="00B11813"/>
    <w:rsid w:val="00B17585"/>
    <w:rsid w:val="00B244C2"/>
    <w:rsid w:val="00B450AC"/>
    <w:rsid w:val="00B53EEA"/>
    <w:rsid w:val="00B5612C"/>
    <w:rsid w:val="00B6055C"/>
    <w:rsid w:val="00B6142A"/>
    <w:rsid w:val="00B666E0"/>
    <w:rsid w:val="00B74A8F"/>
    <w:rsid w:val="00B81189"/>
    <w:rsid w:val="00B8515E"/>
    <w:rsid w:val="00B90611"/>
    <w:rsid w:val="00B93C3A"/>
    <w:rsid w:val="00B95169"/>
    <w:rsid w:val="00BA59C6"/>
    <w:rsid w:val="00BA618D"/>
    <w:rsid w:val="00BA684B"/>
    <w:rsid w:val="00BB09AD"/>
    <w:rsid w:val="00BB1156"/>
    <w:rsid w:val="00BB12E4"/>
    <w:rsid w:val="00BB16DB"/>
    <w:rsid w:val="00BB314E"/>
    <w:rsid w:val="00BB54CC"/>
    <w:rsid w:val="00BC48BF"/>
    <w:rsid w:val="00BC57B8"/>
    <w:rsid w:val="00BC684D"/>
    <w:rsid w:val="00BE1C9A"/>
    <w:rsid w:val="00BE2C19"/>
    <w:rsid w:val="00BE65CF"/>
    <w:rsid w:val="00BE75E3"/>
    <w:rsid w:val="00BF2EE7"/>
    <w:rsid w:val="00C077B8"/>
    <w:rsid w:val="00C103D4"/>
    <w:rsid w:val="00C25B97"/>
    <w:rsid w:val="00C317D5"/>
    <w:rsid w:val="00C328F0"/>
    <w:rsid w:val="00C3294F"/>
    <w:rsid w:val="00C43380"/>
    <w:rsid w:val="00C5195D"/>
    <w:rsid w:val="00C54792"/>
    <w:rsid w:val="00C6641C"/>
    <w:rsid w:val="00C66A43"/>
    <w:rsid w:val="00C67257"/>
    <w:rsid w:val="00C77636"/>
    <w:rsid w:val="00C80E5D"/>
    <w:rsid w:val="00C8286D"/>
    <w:rsid w:val="00C83124"/>
    <w:rsid w:val="00C856EC"/>
    <w:rsid w:val="00C85BB7"/>
    <w:rsid w:val="00C861D9"/>
    <w:rsid w:val="00C86CF7"/>
    <w:rsid w:val="00C92778"/>
    <w:rsid w:val="00C94949"/>
    <w:rsid w:val="00CA02C5"/>
    <w:rsid w:val="00CA7AEF"/>
    <w:rsid w:val="00CA7CC3"/>
    <w:rsid w:val="00CC04E1"/>
    <w:rsid w:val="00CC150C"/>
    <w:rsid w:val="00CD5C6B"/>
    <w:rsid w:val="00CD7F24"/>
    <w:rsid w:val="00CE27AB"/>
    <w:rsid w:val="00CF0248"/>
    <w:rsid w:val="00D038D9"/>
    <w:rsid w:val="00D045DA"/>
    <w:rsid w:val="00D04875"/>
    <w:rsid w:val="00D0551C"/>
    <w:rsid w:val="00D0647E"/>
    <w:rsid w:val="00D1272B"/>
    <w:rsid w:val="00D12F71"/>
    <w:rsid w:val="00D14C51"/>
    <w:rsid w:val="00D14F73"/>
    <w:rsid w:val="00D223D0"/>
    <w:rsid w:val="00D24E55"/>
    <w:rsid w:val="00D40336"/>
    <w:rsid w:val="00D43000"/>
    <w:rsid w:val="00D43035"/>
    <w:rsid w:val="00D44153"/>
    <w:rsid w:val="00D607D1"/>
    <w:rsid w:val="00D662DC"/>
    <w:rsid w:val="00D67953"/>
    <w:rsid w:val="00D71093"/>
    <w:rsid w:val="00D719C2"/>
    <w:rsid w:val="00D80B1A"/>
    <w:rsid w:val="00D85391"/>
    <w:rsid w:val="00D85435"/>
    <w:rsid w:val="00D913FF"/>
    <w:rsid w:val="00D93AC6"/>
    <w:rsid w:val="00D94C6B"/>
    <w:rsid w:val="00DC34D4"/>
    <w:rsid w:val="00DC3EC8"/>
    <w:rsid w:val="00DC44F9"/>
    <w:rsid w:val="00DC67CF"/>
    <w:rsid w:val="00DD05DD"/>
    <w:rsid w:val="00DE0259"/>
    <w:rsid w:val="00DF3091"/>
    <w:rsid w:val="00DF5412"/>
    <w:rsid w:val="00DF5F82"/>
    <w:rsid w:val="00DF6584"/>
    <w:rsid w:val="00E04449"/>
    <w:rsid w:val="00E04A42"/>
    <w:rsid w:val="00E06173"/>
    <w:rsid w:val="00E22224"/>
    <w:rsid w:val="00E22283"/>
    <w:rsid w:val="00E3723D"/>
    <w:rsid w:val="00E441E8"/>
    <w:rsid w:val="00E52375"/>
    <w:rsid w:val="00E54C3B"/>
    <w:rsid w:val="00E633B2"/>
    <w:rsid w:val="00E63589"/>
    <w:rsid w:val="00E672DA"/>
    <w:rsid w:val="00E81087"/>
    <w:rsid w:val="00E8155A"/>
    <w:rsid w:val="00E8521F"/>
    <w:rsid w:val="00E86602"/>
    <w:rsid w:val="00E86BAB"/>
    <w:rsid w:val="00E9472F"/>
    <w:rsid w:val="00EB1A03"/>
    <w:rsid w:val="00EB1C6D"/>
    <w:rsid w:val="00EB5731"/>
    <w:rsid w:val="00EB6428"/>
    <w:rsid w:val="00EC39FB"/>
    <w:rsid w:val="00EC5587"/>
    <w:rsid w:val="00ED06FB"/>
    <w:rsid w:val="00ED3FBC"/>
    <w:rsid w:val="00ED70E4"/>
    <w:rsid w:val="00EE3640"/>
    <w:rsid w:val="00EF2D4E"/>
    <w:rsid w:val="00F00A36"/>
    <w:rsid w:val="00F024EC"/>
    <w:rsid w:val="00F0325E"/>
    <w:rsid w:val="00F0368E"/>
    <w:rsid w:val="00F23CCE"/>
    <w:rsid w:val="00F362F4"/>
    <w:rsid w:val="00F51ED6"/>
    <w:rsid w:val="00F61124"/>
    <w:rsid w:val="00F77F38"/>
    <w:rsid w:val="00F86A37"/>
    <w:rsid w:val="00F91F97"/>
    <w:rsid w:val="00F95F4F"/>
    <w:rsid w:val="00FA213F"/>
    <w:rsid w:val="00FA2869"/>
    <w:rsid w:val="00FA3F9D"/>
    <w:rsid w:val="00FB2F19"/>
    <w:rsid w:val="00FB318F"/>
    <w:rsid w:val="00FB3EBE"/>
    <w:rsid w:val="00FC764E"/>
    <w:rsid w:val="00FD4AC9"/>
    <w:rsid w:val="00FF0400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6A3F2"/>
  <w15:docId w15:val="{84A9077E-C391-4E32-9D44-EE503EDA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949"/>
  </w:style>
  <w:style w:type="paragraph" w:styleId="Nagwek1">
    <w:name w:val="heading 1"/>
    <w:basedOn w:val="Normalny"/>
    <w:next w:val="Normalny"/>
    <w:uiPriority w:val="9"/>
    <w:qFormat/>
    <w:pPr>
      <w:keepNext/>
      <w:widowControl w:val="0"/>
      <w:spacing w:before="360" w:after="120"/>
      <w:outlineLvl w:val="0"/>
    </w:pPr>
    <w:rPr>
      <w:b/>
      <w:color w:val="2E75B5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240" w:after="120"/>
      <w:ind w:left="1440" w:hanging="360"/>
      <w:outlineLvl w:val="1"/>
    </w:pPr>
    <w:rPr>
      <w:b/>
      <w:color w:val="2E75B5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40" w:line="259" w:lineRule="auto"/>
      <w:ind w:left="2160" w:hanging="180"/>
      <w:outlineLvl w:val="2"/>
    </w:pPr>
    <w:rPr>
      <w:rFonts w:ascii="Calibri" w:eastAsia="Calibri" w:hAnsi="Calibri" w:cs="Calibri"/>
      <w:color w:val="1E4D7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40" w:line="259" w:lineRule="auto"/>
      <w:ind w:left="2880" w:hanging="360"/>
      <w:outlineLvl w:val="3"/>
    </w:pPr>
    <w:rPr>
      <w:rFonts w:ascii="Calibri" w:eastAsia="Calibri" w:hAnsi="Calibri" w:cs="Calibri"/>
      <w:i/>
      <w:color w:val="2E75B5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/>
      <w:ind w:left="3600" w:hanging="360"/>
      <w:outlineLvl w:val="4"/>
    </w:pPr>
    <w:rPr>
      <w:rFonts w:ascii="Calibri" w:eastAsia="Calibri" w:hAnsi="Calibri" w:cs="Calibri"/>
      <w:color w:val="2E75B5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ind w:left="4320" w:hanging="180"/>
      <w:outlineLvl w:val="5"/>
    </w:pPr>
    <w:rPr>
      <w:rFonts w:ascii="Calibri" w:eastAsia="Calibri" w:hAnsi="Calibri" w:cs="Calibri"/>
      <w:color w:val="1E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5B9BD5"/>
      </w:pBdr>
      <w:spacing w:after="300" w:line="240" w:lineRule="auto"/>
    </w:pPr>
    <w:rPr>
      <w:rFonts w:ascii="Calibri" w:eastAsia="Calibri" w:hAnsi="Calibri" w:cs="Calibri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713E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5713E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A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A1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F17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745"/>
  </w:style>
  <w:style w:type="paragraph" w:styleId="Stopka">
    <w:name w:val="footer"/>
    <w:basedOn w:val="Normalny"/>
    <w:link w:val="StopkaZnak"/>
    <w:uiPriority w:val="99"/>
    <w:unhideWhenUsed/>
    <w:rsid w:val="001F17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745"/>
  </w:style>
  <w:style w:type="paragraph" w:styleId="Spistreci1">
    <w:name w:val="toc 1"/>
    <w:basedOn w:val="Normalny"/>
    <w:next w:val="Normalny"/>
    <w:autoRedefine/>
    <w:uiPriority w:val="39"/>
    <w:unhideWhenUsed/>
    <w:rsid w:val="007406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4067A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74067A"/>
    <w:rPr>
      <w:color w:val="0000FF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277F03"/>
    <w:pPr>
      <w:numPr>
        <w:numId w:val="5"/>
      </w:numPr>
      <w:contextualSpacing/>
    </w:pPr>
  </w:style>
  <w:style w:type="character" w:customStyle="1" w:styleId="ng-binding">
    <w:name w:val="ng-binding"/>
    <w:basedOn w:val="Domylnaczcionkaakapitu"/>
    <w:rsid w:val="00A2358E"/>
  </w:style>
  <w:style w:type="character" w:customStyle="1" w:styleId="alb-s">
    <w:name w:val="a_lb-s"/>
    <w:basedOn w:val="Domylnaczcionkaakapitu"/>
    <w:rsid w:val="00736D80"/>
  </w:style>
  <w:style w:type="character" w:styleId="Uwydatnienie">
    <w:name w:val="Emphasis"/>
    <w:basedOn w:val="Domylnaczcionkaakapitu"/>
    <w:uiPriority w:val="20"/>
    <w:qFormat/>
    <w:rsid w:val="00736D8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36D80"/>
    <w:pPr>
      <w:spacing w:before="100" w:beforeAutospacing="1" w:after="100" w:afterAutospacing="1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F9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F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F9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1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dds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brpd.gov.pl" TargetMode="External"/><Relationship Id="rId23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0097-42D7-4546-8D34-DC325CBC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1361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Miszczak</dc:creator>
  <cp:lastModifiedBy>Dyrektor</cp:lastModifiedBy>
  <cp:revision>6</cp:revision>
  <cp:lastPrinted>2024-07-30T07:27:00Z</cp:lastPrinted>
  <dcterms:created xsi:type="dcterms:W3CDTF">2024-07-25T11:59:00Z</dcterms:created>
  <dcterms:modified xsi:type="dcterms:W3CDTF">2024-07-30T08:40:00Z</dcterms:modified>
</cp:coreProperties>
</file>