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05A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>
        <w:rPr>
          <w:noProof/>
        </w:rPr>
        <w:drawing>
          <wp:inline distT="0" distB="0" distL="0" distR="0" wp14:anchorId="7E8FC5A1" wp14:editId="5A2E0FB7">
            <wp:extent cx="2074277" cy="158496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67" cy="16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 xml:space="preserve">                          </w:t>
      </w:r>
    </w:p>
    <w:p w14:paraId="68CA079B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</w:p>
    <w:p w14:paraId="4B0A920F" w14:textId="36940D2B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ul.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Ko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ś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cielna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21,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59-150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Gr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ę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bocice</w:t>
      </w:r>
    </w:p>
    <w:p w14:paraId="6F9218DF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tel.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(076)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8315-089</w:t>
      </w:r>
    </w:p>
    <w:p w14:paraId="52D11188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e-mail: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dyrektor@grebocickie.pl</w:t>
      </w:r>
    </w:p>
    <w:p w14:paraId="399A6540" w14:textId="77777777" w:rsidR="00E74728" w:rsidRPr="00E74728" w:rsidRDefault="00000000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hyperlink r:id="rId7" w:history="1">
        <w:r w:rsidR="00E74728" w:rsidRPr="00E74728">
          <w:rPr>
            <w:rFonts w:ascii="Calibri" w:eastAsia="Lucida Sans Unicode" w:hAnsi="Calibri" w:cs="Berlin Sans FB"/>
            <w:color w:val="000000"/>
            <w:kern w:val="3"/>
            <w:sz w:val="24"/>
            <w:szCs w:val="24"/>
            <w:u w:val="single"/>
            <w:lang w:eastAsia="zh-CN" w:bidi="hi-IN"/>
          </w:rPr>
          <w:t>www.grebocickie.pl</w:t>
        </w:r>
      </w:hyperlink>
    </w:p>
    <w:p w14:paraId="732B0FBB" w14:textId="77777777" w:rsidR="00E74728" w:rsidRPr="00E74728" w:rsidRDefault="00E74728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nr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konta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51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8669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2017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0170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0031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0002</w:t>
      </w:r>
    </w:p>
    <w:p w14:paraId="28D0EE68" w14:textId="77777777" w:rsidR="00E74728" w:rsidRDefault="00E74728" w:rsidP="00E74728">
      <w:pPr>
        <w:pStyle w:val="Standard"/>
        <w:rPr>
          <w:rFonts w:cs="Times New Roman"/>
          <w:color w:val="000000"/>
        </w:rPr>
        <w:sectPr w:rsidR="00E74728" w:rsidSect="00E74728">
          <w:pgSz w:w="11905" w:h="16837"/>
          <w:pgMar w:top="426" w:right="1134" w:bottom="1134" w:left="1134" w:header="708" w:footer="708" w:gutter="0"/>
          <w:cols w:num="2" w:space="708"/>
        </w:sectPr>
      </w:pPr>
    </w:p>
    <w:p w14:paraId="1066775D" w14:textId="562371C8" w:rsidR="00E74728" w:rsidRDefault="00E74728" w:rsidP="00E74728">
      <w:pPr>
        <w:pStyle w:val="Standard"/>
        <w:rPr>
          <w:rFonts w:cs="Times New Roman"/>
          <w:color w:val="000000"/>
        </w:rPr>
      </w:pPr>
    </w:p>
    <w:p w14:paraId="3A74DD49" w14:textId="0DFAB0F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0" distR="0" wp14:anchorId="6563B06C" wp14:editId="275D9E5B">
            <wp:extent cx="6119495" cy="287589"/>
            <wp:effectExtent l="0" t="0" r="0" b="0"/>
            <wp:docPr id="7" name="Obraz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758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A8E480" w14:textId="7777777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</w:p>
    <w:p w14:paraId="0A10B434" w14:textId="532F08A2" w:rsidR="00E74728" w:rsidRDefault="00E74728" w:rsidP="00E74728">
      <w:pPr>
        <w:pStyle w:val="Standard"/>
        <w:jc w:val="right"/>
      </w:pPr>
      <w:proofErr w:type="spellStart"/>
      <w:r>
        <w:rPr>
          <w:rFonts w:cs="Times New Roman"/>
          <w:color w:val="000000"/>
        </w:rPr>
        <w:t>Grębocice</w:t>
      </w:r>
      <w:proofErr w:type="spellEnd"/>
      <w:r>
        <w:rPr>
          <w:rFonts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dn</w:t>
      </w:r>
      <w:proofErr w:type="spellEnd"/>
      <w:r>
        <w:rPr>
          <w:rFonts w:eastAsia="Times New Roman" w:cs="Times New Roman"/>
          <w:color w:val="000000"/>
          <w:lang w:val="pl-PL"/>
        </w:rPr>
        <w:t xml:space="preserve">. </w:t>
      </w:r>
      <w:r w:rsidR="0026192C">
        <w:rPr>
          <w:rFonts w:eastAsia="Times New Roman" w:cs="Times New Roman"/>
          <w:color w:val="000000"/>
          <w:lang w:val="pl-PL"/>
        </w:rPr>
        <w:t>5 października 2022</w:t>
      </w:r>
      <w:r>
        <w:rPr>
          <w:rFonts w:eastAsia="Times New Roman" w:cs="Times New Roman"/>
          <w:color w:val="000000"/>
          <w:lang w:val="pl-PL"/>
        </w:rPr>
        <w:t xml:space="preserve"> r.</w:t>
      </w:r>
    </w:p>
    <w:p w14:paraId="46E6433A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4D41A7FC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0D27FAEB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3DDDDE52" w14:textId="3DADA808" w:rsidR="00E74728" w:rsidRDefault="00453A75" w:rsidP="00E7472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GOKiB.</w:t>
      </w:r>
      <w:r w:rsidR="00F55FF9">
        <w:rPr>
          <w:rFonts w:cs="Times New Roman"/>
          <w:color w:val="000000"/>
        </w:rPr>
        <w:t>261.</w:t>
      </w:r>
      <w:r w:rsidR="00BA38D2">
        <w:rPr>
          <w:rFonts w:cs="Times New Roman"/>
          <w:color w:val="000000"/>
        </w:rPr>
        <w:t>4</w:t>
      </w:r>
      <w:r w:rsidR="00F55FF9">
        <w:rPr>
          <w:rFonts w:cs="Times New Roman"/>
          <w:color w:val="000000"/>
        </w:rPr>
        <w:t>.202</w:t>
      </w:r>
      <w:r w:rsidR="0026192C">
        <w:rPr>
          <w:rFonts w:cs="Times New Roman"/>
          <w:color w:val="000000"/>
        </w:rPr>
        <w:t>2</w:t>
      </w:r>
    </w:p>
    <w:p w14:paraId="41E9E3A4" w14:textId="77777777" w:rsidR="00D6071C" w:rsidRPr="0026192C" w:rsidRDefault="00D6071C" w:rsidP="00E74728">
      <w:pPr>
        <w:pStyle w:val="Standard"/>
        <w:rPr>
          <w:rFonts w:cs="Times New Roman"/>
          <w:color w:val="000000"/>
        </w:rPr>
      </w:pPr>
    </w:p>
    <w:p w14:paraId="45BD9A53" w14:textId="60CCBAFB" w:rsidR="00D6071C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ZAWIADOMIENIE O WYBORZE OFERTY</w:t>
      </w:r>
    </w:p>
    <w:p w14:paraId="292E1709" w14:textId="0E8C6A24" w:rsidR="000660C1" w:rsidRPr="0026192C" w:rsidRDefault="000660C1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na</w:t>
      </w:r>
    </w:p>
    <w:p w14:paraId="505B5FAB" w14:textId="001E4BE4" w:rsidR="000660C1" w:rsidRDefault="00D6071C" w:rsidP="000660C1">
      <w:pPr>
        <w:pStyle w:val="Standard"/>
        <w:spacing w:line="360" w:lineRule="auto"/>
        <w:rPr>
          <w:rFonts w:cs="Times New Roman"/>
          <w:color w:val="000000"/>
        </w:rPr>
      </w:pPr>
      <w:r w:rsidRPr="0026192C">
        <w:rPr>
          <w:rFonts w:cs="Times New Roman"/>
          <w:color w:val="000000"/>
        </w:rPr>
        <w:t>,,</w:t>
      </w:r>
      <w:proofErr w:type="spellStart"/>
      <w:r w:rsidRPr="0026192C">
        <w:rPr>
          <w:rFonts w:cs="Times New Roman"/>
          <w:color w:val="000000"/>
        </w:rPr>
        <w:t>Zaopatrywanie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Gminnego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Ośrodka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Kultury</w:t>
      </w:r>
      <w:proofErr w:type="spellEnd"/>
      <w:r w:rsidRPr="0026192C">
        <w:rPr>
          <w:rFonts w:cs="Times New Roman"/>
          <w:color w:val="000000"/>
        </w:rPr>
        <w:t xml:space="preserve"> i </w:t>
      </w:r>
      <w:proofErr w:type="spellStart"/>
      <w:r w:rsidRPr="0026192C">
        <w:rPr>
          <w:rFonts w:cs="Times New Roman"/>
          <w:color w:val="000000"/>
        </w:rPr>
        <w:t>Biblioteki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Pr="0026192C">
        <w:rPr>
          <w:rFonts w:cs="Times New Roman"/>
          <w:color w:val="000000"/>
        </w:rPr>
        <w:t>Grębocicach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="00BA38D2">
        <w:rPr>
          <w:rFonts w:cs="Times New Roman"/>
          <w:color w:val="000000"/>
        </w:rPr>
        <w:t>tusze</w:t>
      </w:r>
      <w:proofErr w:type="spellEnd"/>
      <w:r w:rsidR="00BA38D2">
        <w:rPr>
          <w:rFonts w:cs="Times New Roman"/>
          <w:color w:val="000000"/>
        </w:rPr>
        <w:t xml:space="preserve"> do </w:t>
      </w:r>
      <w:proofErr w:type="spellStart"/>
      <w:r w:rsidR="00BA38D2">
        <w:rPr>
          <w:rFonts w:cs="Times New Roman"/>
          <w:color w:val="000000"/>
        </w:rPr>
        <w:t>drukarek</w:t>
      </w:r>
      <w:proofErr w:type="spellEnd"/>
      <w:r w:rsidR="00BA38D2">
        <w:rPr>
          <w:rFonts w:cs="Times New Roman"/>
          <w:color w:val="000000"/>
        </w:rPr>
        <w:t xml:space="preserve"> i </w:t>
      </w:r>
      <w:proofErr w:type="spellStart"/>
      <w:r w:rsidR="00BA38D2">
        <w:rPr>
          <w:rFonts w:cs="Times New Roman"/>
          <w:color w:val="000000"/>
        </w:rPr>
        <w:t>kopiarek</w:t>
      </w:r>
      <w:proofErr w:type="spellEnd"/>
      <w:r w:rsidR="00BA38D2">
        <w:rPr>
          <w:rFonts w:cs="Times New Roman"/>
          <w:color w:val="000000"/>
        </w:rPr>
        <w:t xml:space="preserve">, </w:t>
      </w:r>
      <w:proofErr w:type="spellStart"/>
      <w:r w:rsidR="00BA38D2">
        <w:rPr>
          <w:rFonts w:cs="Times New Roman"/>
          <w:color w:val="000000"/>
        </w:rPr>
        <w:t>tonery</w:t>
      </w:r>
      <w:proofErr w:type="spellEnd"/>
      <w:r w:rsidR="00BA38D2">
        <w:rPr>
          <w:rFonts w:cs="Times New Roman"/>
          <w:color w:val="000000"/>
        </w:rPr>
        <w:t xml:space="preserve"> </w:t>
      </w:r>
      <w:proofErr w:type="spellStart"/>
      <w:r w:rsidR="00BA38D2">
        <w:rPr>
          <w:rFonts w:cs="Times New Roman"/>
          <w:color w:val="000000"/>
        </w:rPr>
        <w:t>oraz</w:t>
      </w:r>
      <w:proofErr w:type="spellEnd"/>
      <w:r w:rsidR="00BA38D2">
        <w:rPr>
          <w:rFonts w:cs="Times New Roman"/>
          <w:color w:val="000000"/>
        </w:rPr>
        <w:t xml:space="preserve"> </w:t>
      </w:r>
      <w:proofErr w:type="spellStart"/>
      <w:r w:rsidR="00BA38D2">
        <w:rPr>
          <w:rFonts w:cs="Times New Roman"/>
          <w:color w:val="000000"/>
        </w:rPr>
        <w:t>bębny</w:t>
      </w:r>
      <w:proofErr w:type="spellEnd"/>
      <w:r w:rsidR="00BA38D2">
        <w:rPr>
          <w:rFonts w:cs="Times New Roman"/>
          <w:color w:val="000000"/>
        </w:rPr>
        <w:t xml:space="preserve"> do </w:t>
      </w:r>
      <w:proofErr w:type="spellStart"/>
      <w:r w:rsidR="00BA38D2">
        <w:rPr>
          <w:rFonts w:cs="Times New Roman"/>
          <w:color w:val="000000"/>
        </w:rPr>
        <w:t>drukarek</w:t>
      </w:r>
      <w:proofErr w:type="spellEnd"/>
      <w:r w:rsidR="00BA38D2">
        <w:rPr>
          <w:rFonts w:cs="Times New Roman"/>
          <w:color w:val="000000"/>
        </w:rPr>
        <w:t>“.</w:t>
      </w:r>
    </w:p>
    <w:p w14:paraId="2552264C" w14:textId="77777777" w:rsidR="00ED2413" w:rsidRPr="0026192C" w:rsidRDefault="00ED2413" w:rsidP="000660C1">
      <w:pPr>
        <w:pStyle w:val="Standard"/>
        <w:spacing w:line="360" w:lineRule="auto"/>
        <w:rPr>
          <w:rFonts w:cs="Times New Roman"/>
          <w:color w:val="000000"/>
        </w:rPr>
      </w:pPr>
    </w:p>
    <w:p w14:paraId="2AAABF1F" w14:textId="428EF3CA" w:rsidR="000660C1" w:rsidRPr="0026192C" w:rsidRDefault="000660C1" w:rsidP="000660C1">
      <w:pPr>
        <w:pStyle w:val="Standard"/>
        <w:spacing w:line="360" w:lineRule="auto"/>
        <w:rPr>
          <w:rFonts w:cs="Times New Roman"/>
          <w:color w:val="000000"/>
        </w:rPr>
      </w:pPr>
      <w:proofErr w:type="spellStart"/>
      <w:r w:rsidRPr="0026192C">
        <w:rPr>
          <w:rFonts w:cs="Times New Roman"/>
          <w:color w:val="000000"/>
        </w:rPr>
        <w:t>Gminny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Ośrodek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Kultury</w:t>
      </w:r>
      <w:proofErr w:type="spellEnd"/>
      <w:r w:rsidRPr="0026192C">
        <w:rPr>
          <w:rFonts w:cs="Times New Roman"/>
          <w:color w:val="000000"/>
        </w:rPr>
        <w:t xml:space="preserve"> i </w:t>
      </w:r>
      <w:proofErr w:type="spellStart"/>
      <w:r w:rsidRPr="0026192C">
        <w:rPr>
          <w:rFonts w:cs="Times New Roman"/>
          <w:color w:val="000000"/>
        </w:rPr>
        <w:t>Biblioteka</w:t>
      </w:r>
      <w:proofErr w:type="spellEnd"/>
      <w:r w:rsidRPr="0026192C">
        <w:rPr>
          <w:rFonts w:cs="Times New Roman"/>
          <w:color w:val="000000"/>
        </w:rPr>
        <w:t xml:space="preserve"> w </w:t>
      </w:r>
      <w:proofErr w:type="spellStart"/>
      <w:r w:rsidRPr="0026192C">
        <w:rPr>
          <w:rFonts w:cs="Times New Roman"/>
          <w:color w:val="000000"/>
        </w:rPr>
        <w:t>Grębocicach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informuje</w:t>
      </w:r>
      <w:proofErr w:type="spellEnd"/>
      <w:r w:rsidRPr="0026192C">
        <w:rPr>
          <w:rFonts w:cs="Times New Roman"/>
          <w:color w:val="000000"/>
        </w:rPr>
        <w:t xml:space="preserve">, </w:t>
      </w:r>
      <w:proofErr w:type="spellStart"/>
      <w:r w:rsidRPr="0026192C">
        <w:rPr>
          <w:rFonts w:cs="Times New Roman"/>
          <w:color w:val="000000"/>
        </w:rPr>
        <w:t>że</w:t>
      </w:r>
      <w:proofErr w:type="spellEnd"/>
      <w:r w:rsidRPr="0026192C">
        <w:rPr>
          <w:rFonts w:cs="Times New Roman"/>
          <w:color w:val="000000"/>
        </w:rPr>
        <w:t xml:space="preserve"> do </w:t>
      </w:r>
      <w:proofErr w:type="spellStart"/>
      <w:r w:rsidRPr="0026192C">
        <w:rPr>
          <w:rFonts w:cs="Times New Roman"/>
          <w:color w:val="000000"/>
        </w:rPr>
        <w:t>realizacji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zamówienia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wybrano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ofertę</w:t>
      </w:r>
      <w:proofErr w:type="spellEnd"/>
      <w:r w:rsidRPr="0026192C">
        <w:rPr>
          <w:rFonts w:cs="Times New Roman"/>
          <w:color w:val="000000"/>
        </w:rPr>
        <w:t xml:space="preserve">, </w:t>
      </w:r>
      <w:proofErr w:type="spellStart"/>
      <w:r w:rsidRPr="0026192C">
        <w:rPr>
          <w:rFonts w:cs="Times New Roman"/>
          <w:color w:val="000000"/>
        </w:rPr>
        <w:t>którą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złożyła</w:t>
      </w:r>
      <w:proofErr w:type="spellEnd"/>
      <w:r w:rsidRPr="0026192C">
        <w:rPr>
          <w:rFonts w:cs="Times New Roman"/>
          <w:color w:val="000000"/>
        </w:rPr>
        <w:t xml:space="preserve"> </w:t>
      </w:r>
      <w:proofErr w:type="spellStart"/>
      <w:r w:rsidRPr="0026192C">
        <w:rPr>
          <w:rFonts w:cs="Times New Roman"/>
          <w:color w:val="000000"/>
        </w:rPr>
        <w:t>firma</w:t>
      </w:r>
      <w:proofErr w:type="spellEnd"/>
      <w:r w:rsidRPr="0026192C">
        <w:rPr>
          <w:rFonts w:cs="Times New Roman"/>
          <w:color w:val="000000"/>
        </w:rPr>
        <w:t>:</w:t>
      </w:r>
    </w:p>
    <w:p w14:paraId="052B1A81" w14:textId="2BEFD8FE" w:rsidR="000660C1" w:rsidRDefault="00BA38D2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SIGMA </w:t>
      </w:r>
    </w:p>
    <w:p w14:paraId="2B6464E3" w14:textId="240ACDC2" w:rsidR="00BA38D2" w:rsidRDefault="00BA38D2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Joanna </w:t>
      </w:r>
      <w:proofErr w:type="spellStart"/>
      <w:r>
        <w:rPr>
          <w:rFonts w:cs="Times New Roman"/>
          <w:color w:val="000000"/>
        </w:rPr>
        <w:t>Rąpała</w:t>
      </w:r>
      <w:proofErr w:type="spellEnd"/>
    </w:p>
    <w:p w14:paraId="4D844133" w14:textId="5FDE0A50" w:rsidR="00BA38D2" w:rsidRPr="0026192C" w:rsidRDefault="00BA38D2" w:rsidP="000660C1">
      <w:pPr>
        <w:pStyle w:val="Standard"/>
        <w:spacing w:line="360" w:lineRule="auto"/>
        <w:jc w:val="center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ul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Kolejowa</w:t>
      </w:r>
      <w:proofErr w:type="spellEnd"/>
      <w:r>
        <w:rPr>
          <w:rFonts w:cs="Times New Roman"/>
          <w:color w:val="000000"/>
        </w:rPr>
        <w:t xml:space="preserve"> 7, 74-500 </w:t>
      </w:r>
      <w:proofErr w:type="spellStart"/>
      <w:r>
        <w:rPr>
          <w:rFonts w:cs="Times New Roman"/>
          <w:color w:val="000000"/>
        </w:rPr>
        <w:t>Chojna</w:t>
      </w:r>
      <w:proofErr w:type="spellEnd"/>
    </w:p>
    <w:p w14:paraId="661696BE" w14:textId="2A1B72EA" w:rsidR="000660C1" w:rsidRPr="00BA38D2" w:rsidRDefault="000660C1" w:rsidP="00BA38D2">
      <w:pPr>
        <w:pStyle w:val="Standard"/>
        <w:spacing w:line="360" w:lineRule="auto"/>
      </w:pPr>
    </w:p>
    <w:p w14:paraId="4B8BD837" w14:textId="4EF2A1E0" w:rsidR="00ED2413" w:rsidRDefault="00ED2413" w:rsidP="000660C1">
      <w:pPr>
        <w:rPr>
          <w:rFonts w:ascii="Times New Roman" w:hAnsi="Times New Roman" w:cs="Times New Roman"/>
          <w:sz w:val="20"/>
          <w:szCs w:val="20"/>
        </w:rPr>
      </w:pPr>
    </w:p>
    <w:p w14:paraId="508A4EDF" w14:textId="77777777" w:rsidR="00ED2413" w:rsidRDefault="00ED2413" w:rsidP="000660C1">
      <w:pPr>
        <w:rPr>
          <w:rFonts w:ascii="Times New Roman" w:hAnsi="Times New Roman" w:cs="Times New Roman"/>
          <w:sz w:val="20"/>
          <w:szCs w:val="20"/>
        </w:rPr>
      </w:pPr>
    </w:p>
    <w:p w14:paraId="15B46699" w14:textId="5AEA738A" w:rsidR="000660C1" w:rsidRPr="00ED2413" w:rsidRDefault="000660C1" w:rsidP="000660C1">
      <w:pPr>
        <w:rPr>
          <w:rFonts w:ascii="Times New Roman" w:hAnsi="Times New Roman" w:cs="Times New Roman"/>
          <w:sz w:val="20"/>
          <w:szCs w:val="20"/>
        </w:rPr>
      </w:pPr>
      <w:r w:rsidRPr="00ED2413">
        <w:rPr>
          <w:rFonts w:ascii="Times New Roman" w:hAnsi="Times New Roman" w:cs="Times New Roman"/>
          <w:sz w:val="20"/>
          <w:szCs w:val="20"/>
        </w:rPr>
        <w:t>Sporządziła: Marlena Nowicka</w:t>
      </w:r>
    </w:p>
    <w:p w14:paraId="180EBF23" w14:textId="0698F479" w:rsidR="000660C1" w:rsidRPr="00ED2413" w:rsidRDefault="000660C1" w:rsidP="000660C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Do wiadomości:</w:t>
      </w:r>
    </w:p>
    <w:p w14:paraId="2FF606FE" w14:textId="2D1B450A" w:rsidR="000660C1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BIUREX Renata Duś</w:t>
      </w:r>
    </w:p>
    <w:p w14:paraId="0A346C46" w14:textId="20764F9D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ul. Kolejowa 9A, 59-300 Lubin</w:t>
      </w:r>
    </w:p>
    <w:p w14:paraId="05BDC637" w14:textId="1E932558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Oddział w Głogowie</w:t>
      </w:r>
    </w:p>
    <w:p w14:paraId="0E0C6861" w14:textId="2A6022AC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ul. Smolna 13, 67-200 Głogów</w:t>
      </w:r>
    </w:p>
    <w:p w14:paraId="451EEA83" w14:textId="4E178F1D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DA181C" w14:textId="2132799C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P.W. ,,PEN” sp. j.</w:t>
      </w:r>
    </w:p>
    <w:p w14:paraId="287007BA" w14:textId="0BF2E8D4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Sebastian Kulesza</w:t>
      </w:r>
    </w:p>
    <w:p w14:paraId="00DAC37E" w14:textId="1E5031B7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ul. Mickiewicza 50, 67-200 Głogów</w:t>
      </w:r>
    </w:p>
    <w:p w14:paraId="05900324" w14:textId="00D51E66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FBE9E1" w14:textId="3B6A97CE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DRUKSTAR</w:t>
      </w:r>
    </w:p>
    <w:p w14:paraId="034E83F2" w14:textId="41AC3C4C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Wojciech Wierzbicki</w:t>
      </w:r>
    </w:p>
    <w:p w14:paraId="0791FCCA" w14:textId="3C2ACB0B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ul. Króla Władysława Jagiełły 13/7, 25-634 Kielce</w:t>
      </w:r>
    </w:p>
    <w:p w14:paraId="50BC44FB" w14:textId="61AF1ECF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3DCBEF" w14:textId="52274FBA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DMD Tonery Sp. z o.o.</w:t>
      </w:r>
    </w:p>
    <w:p w14:paraId="492A8609" w14:textId="26A5C93E" w:rsidR="00BA38D2" w:rsidRPr="00ED2413" w:rsidRDefault="00BA38D2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al. Sikorskiego 2/7, 35-304 Rzeszów</w:t>
      </w:r>
    </w:p>
    <w:p w14:paraId="41261C66" w14:textId="6E1C5CD4" w:rsidR="00ED2413" w:rsidRPr="00ED2413" w:rsidRDefault="00ED2413" w:rsidP="00724FB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2220CF" w14:textId="5419C486" w:rsidR="00ED2413" w:rsidRPr="00ED2413" w:rsidRDefault="00ED2413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STARCOM</w:t>
      </w:r>
    </w:p>
    <w:p w14:paraId="7B953459" w14:textId="2F935E4A" w:rsidR="00ED2413" w:rsidRPr="00ED2413" w:rsidRDefault="00ED2413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Dawid Jurek &amp; Janusz Korczak</w:t>
      </w:r>
    </w:p>
    <w:p w14:paraId="4394F90D" w14:textId="2ECC09A1" w:rsidR="00ED2413" w:rsidRPr="00ED2413" w:rsidRDefault="00ED2413" w:rsidP="00724FB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413">
        <w:rPr>
          <w:rFonts w:ascii="Times New Roman" w:hAnsi="Times New Roman" w:cs="Times New Roman"/>
          <w:sz w:val="16"/>
          <w:szCs w:val="16"/>
        </w:rPr>
        <w:t>ul. Poczdamska 3c, 67-200 Głogów</w:t>
      </w:r>
    </w:p>
    <w:sectPr w:rsidR="00ED2413" w:rsidRPr="00ED2413" w:rsidSect="00ED2413">
      <w:type w:val="continuous"/>
      <w:pgSz w:w="11905" w:h="16837"/>
      <w:pgMar w:top="142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4F61" w14:textId="77777777" w:rsidR="00C20CA2" w:rsidRDefault="00C20CA2" w:rsidP="000660C1">
      <w:pPr>
        <w:spacing w:after="0" w:line="240" w:lineRule="auto"/>
      </w:pPr>
      <w:r>
        <w:separator/>
      </w:r>
    </w:p>
  </w:endnote>
  <w:endnote w:type="continuationSeparator" w:id="0">
    <w:p w14:paraId="73EA02C7" w14:textId="77777777" w:rsidR="00C20CA2" w:rsidRDefault="00C20CA2" w:rsidP="0006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7E0C" w14:textId="77777777" w:rsidR="00C20CA2" w:rsidRDefault="00C20CA2" w:rsidP="000660C1">
      <w:pPr>
        <w:spacing w:after="0" w:line="240" w:lineRule="auto"/>
      </w:pPr>
      <w:r>
        <w:separator/>
      </w:r>
    </w:p>
  </w:footnote>
  <w:footnote w:type="continuationSeparator" w:id="0">
    <w:p w14:paraId="3BA272FA" w14:textId="77777777" w:rsidR="00C20CA2" w:rsidRDefault="00C20CA2" w:rsidP="0006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6"/>
    <w:rsid w:val="000660C1"/>
    <w:rsid w:val="000C7CFE"/>
    <w:rsid w:val="0026192C"/>
    <w:rsid w:val="002A5CB6"/>
    <w:rsid w:val="0030056C"/>
    <w:rsid w:val="00453A75"/>
    <w:rsid w:val="0046695B"/>
    <w:rsid w:val="004F667E"/>
    <w:rsid w:val="0055438E"/>
    <w:rsid w:val="00724FB5"/>
    <w:rsid w:val="00751AC4"/>
    <w:rsid w:val="008F1697"/>
    <w:rsid w:val="00AB29C1"/>
    <w:rsid w:val="00B81D38"/>
    <w:rsid w:val="00BA37FE"/>
    <w:rsid w:val="00BA38D2"/>
    <w:rsid w:val="00BD0C8C"/>
    <w:rsid w:val="00C17896"/>
    <w:rsid w:val="00C20CA2"/>
    <w:rsid w:val="00C82833"/>
    <w:rsid w:val="00C9383B"/>
    <w:rsid w:val="00D33306"/>
    <w:rsid w:val="00D6071C"/>
    <w:rsid w:val="00E74728"/>
    <w:rsid w:val="00E80ABE"/>
    <w:rsid w:val="00ED2413"/>
    <w:rsid w:val="00F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444"/>
  <w15:chartTrackingRefBased/>
  <w15:docId w15:val="{6FA05E2A-A2FD-4C30-B95A-E323E467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4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0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0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grebocick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Marlena Nowicka</cp:lastModifiedBy>
  <cp:revision>2</cp:revision>
  <cp:lastPrinted>2022-10-04T12:42:00Z</cp:lastPrinted>
  <dcterms:created xsi:type="dcterms:W3CDTF">2022-10-04T12:43:00Z</dcterms:created>
  <dcterms:modified xsi:type="dcterms:W3CDTF">2022-10-04T12:43:00Z</dcterms:modified>
</cp:coreProperties>
</file>